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33227" w14:textId="77777777" w:rsidR="00C37966" w:rsidRDefault="00C37966" w:rsidP="009D1CB2">
      <w:pPr>
        <w:spacing w:after="0" w:line="460" w:lineRule="exact"/>
        <w:ind w:right="-20"/>
        <w:rPr>
          <w:rFonts w:ascii="Calibri" w:eastAsia="Calibri" w:hAnsi="Calibri" w:cs="Calibri"/>
          <w:color w:val="231F20"/>
        </w:rPr>
        <w:sectPr w:rsidR="00C37966" w:rsidSect="00337251">
          <w:headerReference w:type="default" r:id="rId12"/>
          <w:type w:val="continuous"/>
          <w:pgSz w:w="11900" w:h="16840"/>
          <w:pgMar w:top="1440" w:right="1080" w:bottom="1440" w:left="1080" w:header="0" w:footer="720" w:gutter="0"/>
          <w:cols w:space="720"/>
          <w:docGrid w:linePitch="299"/>
        </w:sectPr>
      </w:pPr>
    </w:p>
    <w:p w14:paraId="0A973E2C" w14:textId="77777777" w:rsidR="00A555CB" w:rsidRDefault="00A555CB" w:rsidP="009D1CB2">
      <w:pPr>
        <w:spacing w:after="0" w:line="460" w:lineRule="exact"/>
        <w:ind w:right="-20"/>
        <w:rPr>
          <w:rFonts w:ascii="Calibri" w:eastAsia="Calibri" w:hAnsi="Calibri" w:cs="Calibri"/>
          <w:color w:val="231F20"/>
        </w:rPr>
      </w:pPr>
    </w:p>
    <w:p w14:paraId="44C128AC" w14:textId="77777777" w:rsidR="0088369F" w:rsidRDefault="0088369F" w:rsidP="009D1CB2">
      <w:pPr>
        <w:spacing w:after="0" w:line="460" w:lineRule="exact"/>
        <w:ind w:right="-20"/>
        <w:rPr>
          <w:rFonts w:ascii="Calibri" w:eastAsia="Calibri" w:hAnsi="Calibri" w:cs="Calibri"/>
          <w:color w:val="231F20"/>
        </w:rPr>
      </w:pPr>
    </w:p>
    <w:p w14:paraId="1F79C7B3" w14:textId="77777777" w:rsidR="0088369F" w:rsidRDefault="0088369F" w:rsidP="009D1CB2">
      <w:pPr>
        <w:spacing w:after="0" w:line="460" w:lineRule="exact"/>
        <w:ind w:right="-20"/>
        <w:rPr>
          <w:rFonts w:ascii="Calibri" w:eastAsia="Calibri" w:hAnsi="Calibri" w:cs="Calibri"/>
          <w:color w:val="231F20"/>
        </w:rPr>
      </w:pPr>
    </w:p>
    <w:p w14:paraId="72857E61" w14:textId="77777777" w:rsidR="0088369F" w:rsidRDefault="0088369F" w:rsidP="009D1CB2">
      <w:pPr>
        <w:spacing w:after="0" w:line="460" w:lineRule="exact"/>
        <w:ind w:right="-20"/>
        <w:rPr>
          <w:rFonts w:ascii="Calibri" w:eastAsia="Calibri" w:hAnsi="Calibri" w:cs="Calibri"/>
          <w:color w:val="231F20"/>
        </w:rPr>
      </w:pPr>
    </w:p>
    <w:p w14:paraId="34640AC8" w14:textId="77777777" w:rsidR="00BF3AB4" w:rsidRPr="006B0DC1" w:rsidRDefault="00BF3AB4" w:rsidP="00BF3AB4">
      <w:pPr>
        <w:spacing w:after="0" w:line="240" w:lineRule="auto"/>
        <w:ind w:right="-20"/>
        <w:jc w:val="center"/>
        <w:rPr>
          <w:rFonts w:ascii="Calibri" w:eastAsia="Calibri" w:hAnsi="Calibri" w:cs="Calibri"/>
          <w:b/>
          <w:color w:val="231F20"/>
          <w:sz w:val="48"/>
          <w:szCs w:val="60"/>
          <w:u w:val="single"/>
        </w:rPr>
      </w:pPr>
      <w:r w:rsidRPr="006B0DC1">
        <w:rPr>
          <w:rFonts w:ascii="Calibri" w:eastAsia="Calibri" w:hAnsi="Calibri" w:cs="Calibri"/>
          <w:b/>
          <w:color w:val="231F20"/>
          <w:sz w:val="48"/>
          <w:szCs w:val="60"/>
          <w:u w:val="single"/>
        </w:rPr>
        <w:t>APPLYING FOR THE EUROPEAN CERTIFICATE OF PSYCHOTHERAPY</w:t>
      </w:r>
    </w:p>
    <w:p w14:paraId="7CFE7D42" w14:textId="77777777" w:rsidR="00BF3AB4" w:rsidRDefault="00BF3AB4" w:rsidP="00BF3AB4">
      <w:pPr>
        <w:spacing w:after="0" w:line="240" w:lineRule="auto"/>
        <w:ind w:right="-20"/>
        <w:rPr>
          <w:rFonts w:ascii="Calibri" w:eastAsia="Calibri" w:hAnsi="Calibri" w:cs="Calibri"/>
          <w:color w:val="4F7477"/>
          <w:spacing w:val="3"/>
          <w:sz w:val="34"/>
          <w:szCs w:val="34"/>
        </w:rPr>
      </w:pPr>
    </w:p>
    <w:p w14:paraId="4A184EAD" w14:textId="77777777" w:rsidR="00BF3AB4" w:rsidRPr="00DE2E58" w:rsidRDefault="00BF3AB4" w:rsidP="00BF3AB4">
      <w:pPr>
        <w:spacing w:after="0" w:line="460" w:lineRule="exact"/>
        <w:ind w:right="-20"/>
        <w:rPr>
          <w:rFonts w:ascii="Calibri" w:eastAsia="Calibri" w:hAnsi="Calibri" w:cs="Calibri"/>
          <w:sz w:val="34"/>
          <w:szCs w:val="34"/>
          <w:u w:val="single"/>
        </w:rPr>
      </w:pPr>
      <w:r w:rsidRPr="00DE2E58">
        <w:rPr>
          <w:rFonts w:ascii="Calibri" w:eastAsia="Calibri" w:hAnsi="Calibri" w:cs="Calibri"/>
          <w:color w:val="4F7477"/>
          <w:spacing w:val="3"/>
          <w:sz w:val="34"/>
          <w:szCs w:val="34"/>
          <w:u w:val="single"/>
        </w:rPr>
        <w:t>Application Procedure</w:t>
      </w:r>
    </w:p>
    <w:p w14:paraId="218F2CE0" w14:textId="77777777" w:rsidR="00BF3AB4" w:rsidRPr="00DE2E58" w:rsidRDefault="00BF3AB4" w:rsidP="00BF3AB4">
      <w:pPr>
        <w:spacing w:after="0" w:line="240" w:lineRule="auto"/>
        <w:ind w:left="720" w:right="-20"/>
        <w:rPr>
          <w:rFonts w:ascii="Calibri" w:eastAsia="Calibri" w:hAnsi="Calibri" w:cs="Calibri"/>
          <w:color w:val="231F20"/>
        </w:rPr>
      </w:pPr>
    </w:p>
    <w:p w14:paraId="0CB941AE" w14:textId="77777777" w:rsidR="00BF3AB4" w:rsidRPr="006B0DC1" w:rsidRDefault="00BF3AB4" w:rsidP="00BF3AB4">
      <w:pPr>
        <w:spacing w:after="0" w:line="240" w:lineRule="auto"/>
        <w:ind w:left="426" w:right="-20" w:hanging="426"/>
        <w:rPr>
          <w:rFonts w:ascii="Calibri" w:eastAsia="Calibri" w:hAnsi="Calibri" w:cs="Calibri"/>
          <w:color w:val="231F20"/>
        </w:rPr>
      </w:pPr>
      <w:r w:rsidRPr="006B0DC1">
        <w:rPr>
          <w:rFonts w:ascii="Calibri" w:eastAsia="Calibri" w:hAnsi="Calibri" w:cs="Calibri"/>
          <w:color w:val="231F20"/>
        </w:rPr>
        <w:t>1.</w:t>
      </w:r>
      <w:r w:rsidRPr="006B0DC1">
        <w:rPr>
          <w:rFonts w:ascii="Calibri" w:eastAsia="Calibri" w:hAnsi="Calibri" w:cs="Calibri"/>
          <w:color w:val="231F20"/>
        </w:rPr>
        <w:tab/>
        <w:t xml:space="preserve">This document is intended to guide you through applying for the European Certificate of Psychotherapy (ECP) by ‘Grandparenting’ and supersedes earlier advice. </w:t>
      </w:r>
    </w:p>
    <w:p w14:paraId="3A195B72"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79D5F6D5" w14:textId="77777777" w:rsidR="00BF3AB4" w:rsidRPr="006B0DC1" w:rsidRDefault="00BF3AB4" w:rsidP="00BF3AB4">
      <w:pPr>
        <w:spacing w:after="0" w:line="240" w:lineRule="auto"/>
        <w:ind w:left="426" w:right="-20" w:hanging="426"/>
        <w:rPr>
          <w:rFonts w:ascii="Calibri" w:eastAsia="Calibri" w:hAnsi="Calibri" w:cs="Calibri"/>
          <w:color w:val="231F20"/>
        </w:rPr>
      </w:pPr>
      <w:r w:rsidRPr="006B0DC1">
        <w:rPr>
          <w:rFonts w:ascii="Calibri" w:eastAsia="Calibri" w:hAnsi="Calibri" w:cs="Calibri"/>
          <w:color w:val="231F20"/>
        </w:rPr>
        <w:t>2.</w:t>
      </w:r>
      <w:r w:rsidRPr="006B0DC1">
        <w:rPr>
          <w:rFonts w:ascii="Calibri" w:eastAsia="Calibri" w:hAnsi="Calibri" w:cs="Calibri"/>
          <w:color w:val="231F20"/>
        </w:rPr>
        <w:tab/>
        <w:t>Latest information can be found on the European Association for Psychotherapy (EAP) website (</w:t>
      </w:r>
      <w:hyperlink r:id="rId13" w:history="1">
        <w:r w:rsidRPr="002C1943">
          <w:rPr>
            <w:rStyle w:val="Hyperlink"/>
            <w:rFonts w:ascii="Calibri" w:eastAsia="Calibri" w:hAnsi="Calibri" w:cs="Calibri"/>
          </w:rPr>
          <w:t>www.europsyche.org</w:t>
        </w:r>
      </w:hyperlink>
      <w:r>
        <w:rPr>
          <w:rFonts w:ascii="Calibri" w:eastAsia="Calibri" w:hAnsi="Calibri" w:cs="Calibri"/>
          <w:color w:val="231F20"/>
        </w:rPr>
        <w:t>)</w:t>
      </w:r>
      <w:r w:rsidRPr="006B0DC1">
        <w:rPr>
          <w:rFonts w:ascii="Calibri" w:eastAsia="Calibri" w:hAnsi="Calibri" w:cs="Calibri"/>
          <w:color w:val="231F20"/>
        </w:rPr>
        <w:t>. The application fee is £2</w:t>
      </w:r>
      <w:r>
        <w:rPr>
          <w:rFonts w:ascii="Calibri" w:eastAsia="Calibri" w:hAnsi="Calibri" w:cs="Calibri"/>
          <w:color w:val="231F20"/>
        </w:rPr>
        <w:t>5</w:t>
      </w:r>
      <w:r w:rsidRPr="006B0DC1">
        <w:rPr>
          <w:rFonts w:ascii="Calibri" w:eastAsia="Calibri" w:hAnsi="Calibri" w:cs="Calibri"/>
          <w:color w:val="231F20"/>
        </w:rPr>
        <w:t>0.</w:t>
      </w:r>
    </w:p>
    <w:p w14:paraId="206B4217"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4DD337CF" w14:textId="77777777" w:rsidR="00BF3AB4" w:rsidRPr="006B0DC1" w:rsidRDefault="00BF3AB4" w:rsidP="00BF3AB4">
      <w:pPr>
        <w:spacing w:after="0" w:line="240" w:lineRule="auto"/>
        <w:ind w:left="426" w:right="-20" w:hanging="426"/>
        <w:rPr>
          <w:rFonts w:ascii="Calibri" w:eastAsia="Calibri" w:hAnsi="Calibri" w:cs="Calibri"/>
          <w:color w:val="231F20"/>
        </w:rPr>
      </w:pPr>
      <w:r w:rsidRPr="006B0DC1">
        <w:rPr>
          <w:rFonts w:ascii="Calibri" w:eastAsia="Calibri" w:hAnsi="Calibri" w:cs="Calibri"/>
          <w:color w:val="231F20"/>
        </w:rPr>
        <w:t>3.</w:t>
      </w:r>
      <w:r w:rsidRPr="006B0DC1">
        <w:rPr>
          <w:rFonts w:ascii="Calibri" w:eastAsia="Calibri" w:hAnsi="Calibri" w:cs="Calibri"/>
          <w:color w:val="231F20"/>
        </w:rPr>
        <w:tab/>
        <w:t xml:space="preserve">UKCP’s ‘grandparenting’ rules require a practitioner to be a full clinical member of UKCP and to have practiced for 3 years post-registration (or have a proven 1500 hours practice) in the modality in which the psychotherapist trained, under continuous supervision. </w:t>
      </w:r>
    </w:p>
    <w:p w14:paraId="3B10D6AB"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10082921" w14:textId="77777777" w:rsidR="00BF3AB4" w:rsidRPr="006B0DC1" w:rsidRDefault="00BF3AB4" w:rsidP="00BF3AB4">
      <w:pPr>
        <w:spacing w:after="0" w:line="240" w:lineRule="auto"/>
        <w:ind w:left="426" w:right="-20" w:hanging="426"/>
        <w:rPr>
          <w:rFonts w:ascii="Calibri" w:eastAsia="Calibri" w:hAnsi="Calibri" w:cs="Calibri"/>
          <w:color w:val="231F20"/>
        </w:rPr>
      </w:pPr>
      <w:r w:rsidRPr="006B0DC1">
        <w:rPr>
          <w:rFonts w:ascii="Calibri" w:eastAsia="Calibri" w:hAnsi="Calibri" w:cs="Calibri"/>
          <w:color w:val="231F20"/>
        </w:rPr>
        <w:t>4.</w:t>
      </w:r>
      <w:r w:rsidRPr="006B0DC1">
        <w:rPr>
          <w:rFonts w:ascii="Calibri" w:eastAsia="Calibri" w:hAnsi="Calibri" w:cs="Calibri"/>
          <w:color w:val="231F20"/>
        </w:rPr>
        <w:tab/>
        <w:t>A checklist is attached. In brief you will have to:</w:t>
      </w:r>
    </w:p>
    <w:p w14:paraId="241E83A6"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41AD34AC" w14:textId="77777777" w:rsidR="00BF3AB4" w:rsidRPr="006B0DC1"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4.1.</w:t>
      </w:r>
      <w:r w:rsidRPr="006B0DC1">
        <w:rPr>
          <w:rFonts w:ascii="Calibri" w:eastAsia="Calibri" w:hAnsi="Calibri" w:cs="Calibri"/>
          <w:color w:val="231F20"/>
        </w:rPr>
        <w:tab/>
        <w:t xml:space="preserve">Complete the 2-page </w:t>
      </w:r>
      <w:r w:rsidRPr="006B0DC1">
        <w:rPr>
          <w:rFonts w:ascii="Calibri" w:eastAsia="Calibri" w:hAnsi="Calibri" w:cs="Calibri"/>
          <w:i/>
          <w:color w:val="231F20"/>
        </w:rPr>
        <w:t>ECP Practitioner Registration Form</w:t>
      </w:r>
      <w:r w:rsidRPr="006B0DC1">
        <w:rPr>
          <w:rFonts w:ascii="Calibri" w:eastAsia="Calibri" w:hAnsi="Calibri" w:cs="Calibri"/>
          <w:color w:val="231F20"/>
        </w:rPr>
        <w:t>;</w:t>
      </w:r>
    </w:p>
    <w:p w14:paraId="2CCA7B42" w14:textId="77777777" w:rsidR="00BF3AB4" w:rsidRPr="006B0DC1" w:rsidRDefault="00BF3AB4" w:rsidP="00BF3AB4">
      <w:pPr>
        <w:spacing w:after="0" w:line="240" w:lineRule="auto"/>
        <w:ind w:left="1146" w:right="-20" w:hanging="426"/>
        <w:rPr>
          <w:rFonts w:ascii="Calibri" w:eastAsia="Calibri" w:hAnsi="Calibri" w:cs="Calibri"/>
          <w:color w:val="231F20"/>
        </w:rPr>
      </w:pPr>
      <w:r w:rsidRPr="006B0DC1">
        <w:rPr>
          <w:rFonts w:ascii="Calibri" w:eastAsia="Calibri" w:hAnsi="Calibri" w:cs="Calibri"/>
          <w:color w:val="231F20"/>
        </w:rPr>
        <w:t>4.1.1.</w:t>
      </w:r>
      <w:r w:rsidRPr="006B0DC1">
        <w:rPr>
          <w:rFonts w:ascii="Calibri" w:eastAsia="Calibri" w:hAnsi="Calibri" w:cs="Calibri"/>
          <w:color w:val="231F20"/>
        </w:rPr>
        <w:tab/>
        <w:t>Include 2 photographs for EAP Register and put your name on the back;</w:t>
      </w:r>
    </w:p>
    <w:p w14:paraId="6EE76578"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3E2CAC46" w14:textId="77777777" w:rsidR="00BF3AB4"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4.2.</w:t>
      </w:r>
      <w:r w:rsidRPr="006B0DC1">
        <w:rPr>
          <w:rFonts w:ascii="Calibri" w:eastAsia="Calibri" w:hAnsi="Calibri" w:cs="Calibri"/>
          <w:color w:val="231F20"/>
        </w:rPr>
        <w:tab/>
        <w:t xml:space="preserve">Complete the single-page </w:t>
      </w:r>
      <w:r w:rsidRPr="006B0DC1">
        <w:rPr>
          <w:rFonts w:ascii="Calibri" w:eastAsia="Calibri" w:hAnsi="Calibri" w:cs="Calibri"/>
          <w:i/>
          <w:color w:val="231F20"/>
        </w:rPr>
        <w:t>ECP UKCP OM &amp; College Declarations form</w:t>
      </w:r>
      <w:r w:rsidRPr="006B0DC1">
        <w:rPr>
          <w:rFonts w:ascii="Calibri" w:eastAsia="Calibri" w:hAnsi="Calibri" w:cs="Calibri"/>
          <w:color w:val="231F20"/>
        </w:rPr>
        <w:t>;</w:t>
      </w:r>
    </w:p>
    <w:p w14:paraId="52D9C0B0" w14:textId="77777777" w:rsidR="00BF3AB4" w:rsidRPr="006B0DC1" w:rsidRDefault="00BF3AB4" w:rsidP="00BF3AB4">
      <w:pPr>
        <w:spacing w:after="0" w:line="240" w:lineRule="auto"/>
        <w:ind w:left="852" w:right="-20" w:hanging="426"/>
        <w:rPr>
          <w:rFonts w:ascii="Calibri" w:eastAsia="Calibri" w:hAnsi="Calibri" w:cs="Calibri"/>
          <w:color w:val="231F20"/>
        </w:rPr>
      </w:pPr>
    </w:p>
    <w:p w14:paraId="06C1EFD1" w14:textId="77777777" w:rsidR="00BF3AB4"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4.3.</w:t>
      </w:r>
      <w:r w:rsidRPr="006B0DC1">
        <w:rPr>
          <w:rFonts w:ascii="Calibri" w:eastAsia="Calibri" w:hAnsi="Calibri" w:cs="Calibri"/>
          <w:color w:val="231F20"/>
        </w:rPr>
        <w:tab/>
        <w:t xml:space="preserve">Prepare a CV outlining your training, practice and supervision arrangements, using the </w:t>
      </w:r>
      <w:r w:rsidRPr="006B0DC1">
        <w:rPr>
          <w:rFonts w:ascii="Calibri" w:eastAsia="Calibri" w:hAnsi="Calibri" w:cs="Calibri"/>
          <w:i/>
          <w:color w:val="231F20"/>
        </w:rPr>
        <w:t>CV for ECP by Grandparenting GAP-EWAO form</w:t>
      </w:r>
      <w:r w:rsidRPr="006B0DC1">
        <w:rPr>
          <w:rFonts w:ascii="Calibri" w:eastAsia="Calibri" w:hAnsi="Calibri" w:cs="Calibri"/>
          <w:color w:val="231F20"/>
        </w:rPr>
        <w:t>;</w:t>
      </w:r>
    </w:p>
    <w:p w14:paraId="5919CA2A" w14:textId="77777777" w:rsidR="00BF3AB4" w:rsidRPr="006B0DC1" w:rsidRDefault="00BF3AB4" w:rsidP="00BF3AB4">
      <w:pPr>
        <w:spacing w:after="0" w:line="240" w:lineRule="auto"/>
        <w:ind w:left="852" w:right="-20" w:hanging="426"/>
        <w:rPr>
          <w:rFonts w:ascii="Calibri" w:eastAsia="Calibri" w:hAnsi="Calibri" w:cs="Calibri"/>
          <w:color w:val="231F20"/>
        </w:rPr>
      </w:pPr>
    </w:p>
    <w:p w14:paraId="4D6D91A9" w14:textId="77777777" w:rsidR="00BF3AB4"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4.4.</w:t>
      </w:r>
      <w:r w:rsidRPr="006B0DC1">
        <w:rPr>
          <w:rFonts w:ascii="Calibri" w:eastAsia="Calibri" w:hAnsi="Calibri" w:cs="Calibri"/>
          <w:color w:val="231F20"/>
        </w:rPr>
        <w:tab/>
        <w:t xml:space="preserve">We recommend that you retain a copy of the application for reference; </w:t>
      </w:r>
    </w:p>
    <w:p w14:paraId="7F79E984" w14:textId="77777777" w:rsidR="00BF3AB4" w:rsidRPr="006B0DC1" w:rsidRDefault="00BF3AB4" w:rsidP="00BF3AB4">
      <w:pPr>
        <w:spacing w:after="0" w:line="240" w:lineRule="auto"/>
        <w:ind w:left="852" w:right="-20" w:hanging="426"/>
        <w:rPr>
          <w:rFonts w:ascii="Calibri" w:eastAsia="Calibri" w:hAnsi="Calibri" w:cs="Calibri"/>
          <w:color w:val="231F20"/>
        </w:rPr>
      </w:pPr>
    </w:p>
    <w:p w14:paraId="03006717" w14:textId="77777777" w:rsidR="00BF3AB4"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4.5.</w:t>
      </w:r>
      <w:r w:rsidRPr="006B0DC1">
        <w:rPr>
          <w:rFonts w:ascii="Calibri" w:eastAsia="Calibri" w:hAnsi="Calibri" w:cs="Calibri"/>
          <w:color w:val="231F20"/>
        </w:rPr>
        <w:tab/>
      </w:r>
      <w:r w:rsidRPr="00607244">
        <w:rPr>
          <w:rFonts w:ascii="Calibri" w:eastAsia="Calibri" w:hAnsi="Calibri" w:cs="Calibri"/>
          <w:color w:val="231F20"/>
        </w:rPr>
        <w:t>Pa</w:t>
      </w:r>
      <w:r>
        <w:rPr>
          <w:rFonts w:ascii="Calibri" w:eastAsia="Calibri" w:hAnsi="Calibri" w:cs="Calibri"/>
          <w:color w:val="231F20"/>
        </w:rPr>
        <w:t xml:space="preserve">y the </w:t>
      </w:r>
      <w:r w:rsidRPr="00607244">
        <w:rPr>
          <w:rFonts w:ascii="Calibri" w:eastAsia="Calibri" w:hAnsi="Calibri" w:cs="Calibri"/>
          <w:color w:val="231F20"/>
        </w:rPr>
        <w:t>application fee of £2</w:t>
      </w:r>
      <w:r>
        <w:rPr>
          <w:rFonts w:ascii="Calibri" w:eastAsia="Calibri" w:hAnsi="Calibri" w:cs="Calibri"/>
          <w:color w:val="231F20"/>
        </w:rPr>
        <w:t>5</w:t>
      </w:r>
      <w:r w:rsidRPr="00607244">
        <w:rPr>
          <w:rFonts w:ascii="Calibri" w:eastAsia="Calibri" w:hAnsi="Calibri" w:cs="Calibri"/>
          <w:color w:val="231F20"/>
        </w:rPr>
        <w:t>0 to UKCP</w:t>
      </w:r>
      <w:r>
        <w:rPr>
          <w:rFonts w:ascii="Calibri" w:eastAsia="Calibri" w:hAnsi="Calibri" w:cs="Calibri"/>
          <w:color w:val="231F20"/>
        </w:rPr>
        <w:t xml:space="preserve"> by contacting our Regulations Team on </w:t>
      </w:r>
      <w:r w:rsidRPr="00607244">
        <w:rPr>
          <w:rFonts w:ascii="Calibri" w:eastAsia="Calibri" w:hAnsi="Calibri" w:cs="Calibri"/>
          <w:color w:val="231F20"/>
        </w:rPr>
        <w:t>020 7014 9955</w:t>
      </w:r>
      <w:r>
        <w:rPr>
          <w:rFonts w:ascii="Calibri" w:eastAsia="Calibri" w:hAnsi="Calibri" w:cs="Calibri"/>
          <w:color w:val="231F20"/>
        </w:rPr>
        <w:t xml:space="preserve"> or at </w:t>
      </w:r>
      <w:hyperlink r:id="rId14" w:history="1">
        <w:r w:rsidRPr="002D2817">
          <w:rPr>
            <w:rStyle w:val="Hyperlink"/>
            <w:rFonts w:ascii="Calibri" w:eastAsia="Calibri" w:hAnsi="Calibri" w:cs="Calibri"/>
          </w:rPr>
          <w:t>regulation@ukcp.org.uk</w:t>
        </w:r>
      </w:hyperlink>
      <w:r>
        <w:rPr>
          <w:rFonts w:ascii="Calibri" w:eastAsia="Calibri" w:hAnsi="Calibri" w:cs="Calibri"/>
          <w:color w:val="231F20"/>
        </w:rPr>
        <w:t xml:space="preserve"> </w:t>
      </w:r>
    </w:p>
    <w:p w14:paraId="417F93D4" w14:textId="77777777" w:rsidR="00BF3AB4" w:rsidRPr="006B0DC1" w:rsidRDefault="00BF3AB4" w:rsidP="00BF3AB4">
      <w:pPr>
        <w:spacing w:after="0" w:line="240" w:lineRule="auto"/>
        <w:ind w:left="852" w:right="-20" w:hanging="426"/>
        <w:rPr>
          <w:rFonts w:ascii="Calibri" w:eastAsia="Calibri" w:hAnsi="Calibri" w:cs="Calibri"/>
          <w:color w:val="231F20"/>
        </w:rPr>
      </w:pPr>
    </w:p>
    <w:p w14:paraId="565707E1" w14:textId="77777777" w:rsidR="00BF3AB4"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4.6.</w:t>
      </w:r>
      <w:r w:rsidRPr="006B0DC1">
        <w:rPr>
          <w:rFonts w:ascii="Calibri" w:eastAsia="Calibri" w:hAnsi="Calibri" w:cs="Calibri"/>
          <w:color w:val="231F20"/>
        </w:rPr>
        <w:tab/>
        <w:t xml:space="preserve">Send all the above to your UKCP </w:t>
      </w:r>
      <w:proofErr w:type="spellStart"/>
      <w:r w:rsidRPr="006B0DC1">
        <w:rPr>
          <w:rFonts w:ascii="Calibri" w:eastAsia="Calibri" w:hAnsi="Calibri" w:cs="Calibri"/>
          <w:color w:val="231F20"/>
        </w:rPr>
        <w:t>Organisation</w:t>
      </w:r>
      <w:proofErr w:type="spellEnd"/>
      <w:r w:rsidRPr="006B0DC1">
        <w:rPr>
          <w:rFonts w:ascii="Calibri" w:eastAsia="Calibri" w:hAnsi="Calibri" w:cs="Calibri"/>
          <w:color w:val="231F20"/>
        </w:rPr>
        <w:t xml:space="preserve"> Chair to sign the single page UKCP form.</w:t>
      </w:r>
    </w:p>
    <w:p w14:paraId="63D627BD" w14:textId="77777777" w:rsidR="00BF3AB4" w:rsidRPr="006B0DC1" w:rsidRDefault="00BF3AB4" w:rsidP="00BF3AB4">
      <w:pPr>
        <w:spacing w:after="0" w:line="240" w:lineRule="auto"/>
        <w:ind w:left="852" w:right="-20" w:hanging="426"/>
        <w:rPr>
          <w:rFonts w:ascii="Calibri" w:eastAsia="Calibri" w:hAnsi="Calibri" w:cs="Calibri"/>
          <w:color w:val="231F20"/>
        </w:rPr>
      </w:pPr>
    </w:p>
    <w:p w14:paraId="29BF782B" w14:textId="77777777" w:rsidR="00BF3AB4" w:rsidRPr="006B0DC1"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4.7.</w:t>
      </w:r>
      <w:r w:rsidRPr="006B0DC1">
        <w:rPr>
          <w:rFonts w:ascii="Calibri" w:eastAsia="Calibri" w:hAnsi="Calibri" w:cs="Calibri"/>
          <w:color w:val="231F20"/>
        </w:rPr>
        <w:tab/>
        <w:t>Send the completed application and supporting documents to the UKCP office.</w:t>
      </w:r>
    </w:p>
    <w:p w14:paraId="3171E2C9"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791618B3" w14:textId="77777777" w:rsidR="00BF3AB4" w:rsidRPr="006B0DC1" w:rsidRDefault="00BF3AB4" w:rsidP="00BF3AB4">
      <w:pPr>
        <w:spacing w:after="0" w:line="240" w:lineRule="auto"/>
        <w:ind w:left="426" w:right="-20" w:hanging="426"/>
        <w:rPr>
          <w:rFonts w:ascii="Calibri" w:eastAsia="Calibri" w:hAnsi="Calibri" w:cs="Calibri"/>
          <w:color w:val="231F20"/>
        </w:rPr>
      </w:pPr>
      <w:r w:rsidRPr="006B0DC1">
        <w:rPr>
          <w:rFonts w:ascii="Calibri" w:eastAsia="Calibri" w:hAnsi="Calibri" w:cs="Calibri"/>
          <w:color w:val="231F20"/>
        </w:rPr>
        <w:t>5.</w:t>
      </w:r>
      <w:r w:rsidRPr="006B0DC1">
        <w:rPr>
          <w:rFonts w:ascii="Calibri" w:eastAsia="Calibri" w:hAnsi="Calibri" w:cs="Calibri"/>
          <w:color w:val="231F20"/>
        </w:rPr>
        <w:tab/>
        <w:t>The EAP expects a detailed CV of 3-4 pages. A checklist is included below as guidance.</w:t>
      </w:r>
    </w:p>
    <w:p w14:paraId="5FBE8981"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2BAE0B15" w14:textId="77777777" w:rsidR="00BF3AB4" w:rsidRPr="006B0DC1" w:rsidRDefault="00BF3AB4" w:rsidP="00BF3AB4">
      <w:pPr>
        <w:spacing w:after="0" w:line="240" w:lineRule="auto"/>
        <w:ind w:left="426" w:right="-20" w:hanging="426"/>
        <w:rPr>
          <w:rFonts w:ascii="Calibri" w:eastAsia="Calibri" w:hAnsi="Calibri" w:cs="Calibri"/>
          <w:color w:val="231F20"/>
        </w:rPr>
      </w:pPr>
      <w:r w:rsidRPr="006B0DC1">
        <w:rPr>
          <w:rFonts w:ascii="Calibri" w:eastAsia="Calibri" w:hAnsi="Calibri" w:cs="Calibri"/>
          <w:color w:val="231F20"/>
        </w:rPr>
        <w:t>6.</w:t>
      </w:r>
      <w:r w:rsidRPr="006B0DC1">
        <w:rPr>
          <w:rFonts w:ascii="Calibri" w:eastAsia="Calibri" w:hAnsi="Calibri" w:cs="Calibri"/>
          <w:color w:val="231F20"/>
        </w:rPr>
        <w:tab/>
        <w:t xml:space="preserve">The UKCP office will send your application to the relevant UKCP College for your modality to check your application. </w:t>
      </w:r>
    </w:p>
    <w:p w14:paraId="4EEBE9B6"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045BDE76" w14:textId="77777777" w:rsidR="0088369F" w:rsidRDefault="0088369F" w:rsidP="009D1CB2">
      <w:pPr>
        <w:spacing w:after="0" w:line="460" w:lineRule="exact"/>
        <w:ind w:right="-20"/>
        <w:rPr>
          <w:rFonts w:ascii="Calibri" w:eastAsia="Calibri" w:hAnsi="Calibri" w:cs="Calibri"/>
          <w:color w:val="231F20"/>
        </w:rPr>
      </w:pPr>
    </w:p>
    <w:p w14:paraId="632E7EC6" w14:textId="77777777" w:rsidR="00BF3AB4" w:rsidRDefault="00BF3AB4" w:rsidP="009D1CB2">
      <w:pPr>
        <w:spacing w:after="0" w:line="460" w:lineRule="exact"/>
        <w:ind w:right="-20"/>
        <w:rPr>
          <w:rFonts w:ascii="Calibri" w:eastAsia="Calibri" w:hAnsi="Calibri" w:cs="Calibri"/>
          <w:color w:val="231F20"/>
        </w:rPr>
      </w:pPr>
    </w:p>
    <w:p w14:paraId="7ED02B80" w14:textId="77777777" w:rsidR="00BF3AB4" w:rsidRDefault="00BF3AB4" w:rsidP="009D1CB2">
      <w:pPr>
        <w:spacing w:after="0" w:line="460" w:lineRule="exact"/>
        <w:ind w:right="-20"/>
        <w:rPr>
          <w:rFonts w:ascii="Calibri" w:eastAsia="Calibri" w:hAnsi="Calibri" w:cs="Calibri"/>
          <w:color w:val="231F20"/>
        </w:rPr>
      </w:pPr>
    </w:p>
    <w:p w14:paraId="13479F48" w14:textId="77777777" w:rsidR="00BF3AB4" w:rsidRDefault="00BF3AB4" w:rsidP="009D1CB2">
      <w:pPr>
        <w:spacing w:after="0" w:line="460" w:lineRule="exact"/>
        <w:ind w:right="-20"/>
        <w:rPr>
          <w:rFonts w:ascii="Calibri" w:eastAsia="Calibri" w:hAnsi="Calibri" w:cs="Calibri"/>
          <w:color w:val="231F20"/>
        </w:rPr>
      </w:pPr>
    </w:p>
    <w:p w14:paraId="095DF2FF" w14:textId="77777777" w:rsidR="00BF3AB4" w:rsidRPr="006B0DC1" w:rsidRDefault="00BF3AB4" w:rsidP="00BF3AB4">
      <w:pPr>
        <w:spacing w:after="0" w:line="240" w:lineRule="auto"/>
        <w:ind w:left="852" w:right="-20" w:hanging="426"/>
        <w:rPr>
          <w:rFonts w:ascii="Calibri" w:eastAsia="Calibri" w:hAnsi="Calibri" w:cs="Calibri"/>
          <w:color w:val="231F20"/>
        </w:rPr>
      </w:pPr>
      <w:r w:rsidRPr="006B0DC1">
        <w:rPr>
          <w:rFonts w:ascii="Calibri" w:eastAsia="Calibri" w:hAnsi="Calibri" w:cs="Calibri"/>
          <w:color w:val="231F20"/>
        </w:rPr>
        <w:t>6.1.</w:t>
      </w:r>
      <w:r w:rsidRPr="006B0DC1">
        <w:rPr>
          <w:rFonts w:ascii="Calibri" w:eastAsia="Calibri" w:hAnsi="Calibri" w:cs="Calibri"/>
          <w:color w:val="231F20"/>
        </w:rPr>
        <w:tab/>
        <w:t xml:space="preserve">If there is a European modality body (EWAO) for your specialism, your application will also be </w:t>
      </w:r>
      <w:proofErr w:type="spellStart"/>
      <w:r w:rsidRPr="006B0DC1">
        <w:rPr>
          <w:rFonts w:ascii="Calibri" w:eastAsia="Calibri" w:hAnsi="Calibri" w:cs="Calibri"/>
          <w:color w:val="231F20"/>
        </w:rPr>
        <w:t>scrutinised</w:t>
      </w:r>
      <w:proofErr w:type="spellEnd"/>
      <w:r w:rsidRPr="006B0DC1">
        <w:rPr>
          <w:rFonts w:ascii="Calibri" w:eastAsia="Calibri" w:hAnsi="Calibri" w:cs="Calibri"/>
          <w:color w:val="231F20"/>
        </w:rPr>
        <w:t xml:space="preserve"> there. When College and EWAO are satisfied, the file will be passed to the UKCP International Officer for checking and forwarded on the EAP Registrar and EAP office for the final decision.</w:t>
      </w:r>
    </w:p>
    <w:p w14:paraId="05873AB3" w14:textId="77777777" w:rsidR="00BF3AB4" w:rsidRPr="006B0DC1" w:rsidRDefault="00BF3AB4" w:rsidP="00BF3AB4">
      <w:pPr>
        <w:spacing w:after="0" w:line="240" w:lineRule="auto"/>
        <w:ind w:left="426" w:right="-20"/>
        <w:rPr>
          <w:rFonts w:ascii="Calibri" w:eastAsia="Calibri" w:hAnsi="Calibri" w:cs="Calibri"/>
          <w:color w:val="231F20"/>
        </w:rPr>
      </w:pPr>
      <w:r w:rsidRPr="006B0DC1">
        <w:rPr>
          <w:rFonts w:ascii="Calibri" w:eastAsia="Calibri" w:hAnsi="Calibri" w:cs="Calibri"/>
          <w:color w:val="231F20"/>
        </w:rPr>
        <w:t xml:space="preserve">If there is no EWAO, the file will be passed to UKCP and taken before the ‘Grandparenting Accreditation Panel’ (GAP); these meetings usually take place in February, July and October. When approved, the EAP office will process it. </w:t>
      </w:r>
      <w:r w:rsidRPr="006B0DC1">
        <w:rPr>
          <w:rFonts w:ascii="Calibri" w:eastAsia="Calibri" w:hAnsi="Calibri" w:cs="Calibri"/>
          <w:b/>
          <w:color w:val="231F20"/>
          <w:u w:val="single"/>
        </w:rPr>
        <w:t>Please note that some EWAOs (European modality bodies) will only process applications from individuals who are members of that body.</w:t>
      </w:r>
    </w:p>
    <w:p w14:paraId="2FE389D2"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472AF7E2" w14:textId="77777777" w:rsidR="00BF3AB4" w:rsidRDefault="00BF3AB4" w:rsidP="00BF3AB4">
      <w:pPr>
        <w:spacing w:after="0" w:line="240" w:lineRule="auto"/>
        <w:ind w:left="426" w:right="-20" w:hanging="426"/>
        <w:rPr>
          <w:rFonts w:ascii="Calibri" w:eastAsia="Calibri" w:hAnsi="Calibri" w:cs="Calibri"/>
          <w:color w:val="231F20"/>
        </w:rPr>
      </w:pPr>
      <w:r w:rsidRPr="006B0DC1">
        <w:rPr>
          <w:rFonts w:ascii="Calibri" w:eastAsia="Calibri" w:hAnsi="Calibri" w:cs="Calibri"/>
          <w:color w:val="231F20"/>
        </w:rPr>
        <w:t>7.</w:t>
      </w:r>
      <w:r w:rsidRPr="006B0DC1">
        <w:rPr>
          <w:rFonts w:ascii="Calibri" w:eastAsia="Calibri" w:hAnsi="Calibri" w:cs="Calibri"/>
          <w:color w:val="231F20"/>
        </w:rPr>
        <w:tab/>
        <w:t>The EAP office will:</w:t>
      </w:r>
    </w:p>
    <w:p w14:paraId="56747497" w14:textId="77777777" w:rsidR="00BF3AB4" w:rsidRPr="006B0DC1" w:rsidRDefault="00BF3AB4" w:rsidP="00BF3AB4">
      <w:pPr>
        <w:spacing w:after="0" w:line="240" w:lineRule="auto"/>
        <w:ind w:left="426" w:right="-20" w:hanging="426"/>
        <w:rPr>
          <w:rFonts w:ascii="Calibri" w:eastAsia="Calibri" w:hAnsi="Calibri" w:cs="Calibri"/>
          <w:color w:val="231F20"/>
        </w:rPr>
      </w:pPr>
    </w:p>
    <w:p w14:paraId="4CA99661" w14:textId="77777777" w:rsidR="00BF3AB4" w:rsidRPr="006B0DC1" w:rsidRDefault="00BF3AB4" w:rsidP="00BF3AB4">
      <w:pPr>
        <w:spacing w:after="0" w:line="240" w:lineRule="auto"/>
        <w:ind w:left="852" w:right="-20" w:hanging="426"/>
        <w:rPr>
          <w:rFonts w:ascii="Calibri" w:eastAsia="Calibri" w:hAnsi="Calibri" w:cs="Calibri"/>
          <w:color w:val="231F20"/>
        </w:rPr>
      </w:pPr>
      <w:r>
        <w:rPr>
          <w:rFonts w:ascii="Calibri" w:eastAsia="Calibri" w:hAnsi="Calibri" w:cs="Calibri"/>
          <w:color w:val="231F20"/>
        </w:rPr>
        <w:t>7.1</w:t>
      </w:r>
      <w:r w:rsidRPr="006B0DC1">
        <w:rPr>
          <w:rFonts w:ascii="Calibri" w:eastAsia="Calibri" w:hAnsi="Calibri" w:cs="Calibri"/>
          <w:color w:val="231F20"/>
        </w:rPr>
        <w:tab/>
        <w:t>Put your name, details and photo on the Register and on the ECP website.</w:t>
      </w:r>
      <w:r>
        <w:rPr>
          <w:rFonts w:ascii="Calibri" w:eastAsia="Calibri" w:hAnsi="Calibri" w:cs="Calibri"/>
          <w:color w:val="231F20"/>
        </w:rPr>
        <w:t xml:space="preserve"> </w:t>
      </w:r>
      <w:r w:rsidRPr="006B0DC1">
        <w:rPr>
          <w:rFonts w:ascii="Calibri" w:eastAsia="Calibri" w:hAnsi="Calibri" w:cs="Calibri"/>
          <w:color w:val="231F20"/>
        </w:rPr>
        <w:t>Please note that there is an annual charge for the Register’s upkeep.</w:t>
      </w:r>
    </w:p>
    <w:p w14:paraId="20FAD2B1" w14:textId="77777777" w:rsidR="00BF3AB4" w:rsidRPr="006B0DC1" w:rsidRDefault="00BF3AB4" w:rsidP="00BF3AB4">
      <w:pPr>
        <w:spacing w:after="0" w:line="240" w:lineRule="auto"/>
        <w:ind w:left="852" w:right="-20" w:hanging="426"/>
        <w:rPr>
          <w:rFonts w:ascii="Calibri" w:eastAsia="Calibri" w:hAnsi="Calibri" w:cs="Calibri"/>
          <w:color w:val="231F20"/>
        </w:rPr>
      </w:pPr>
      <w:r>
        <w:rPr>
          <w:rFonts w:ascii="Calibri" w:eastAsia="Calibri" w:hAnsi="Calibri" w:cs="Calibri"/>
          <w:color w:val="231F20"/>
        </w:rPr>
        <w:t>7.2</w:t>
      </w:r>
      <w:r w:rsidRPr="006B0DC1">
        <w:rPr>
          <w:rFonts w:ascii="Calibri" w:eastAsia="Calibri" w:hAnsi="Calibri" w:cs="Calibri"/>
          <w:color w:val="231F20"/>
        </w:rPr>
        <w:tab/>
        <w:t xml:space="preserve">Issue a certificate, which will be returned </w:t>
      </w:r>
      <w:r>
        <w:rPr>
          <w:rFonts w:ascii="Calibri" w:eastAsia="Calibri" w:hAnsi="Calibri" w:cs="Calibri"/>
          <w:color w:val="231F20"/>
        </w:rPr>
        <w:t xml:space="preserve">to you via UKCP. This may take </w:t>
      </w:r>
      <w:r w:rsidRPr="006B0DC1">
        <w:rPr>
          <w:rFonts w:ascii="Calibri" w:eastAsia="Calibri" w:hAnsi="Calibri" w:cs="Calibri"/>
          <w:color w:val="231F20"/>
        </w:rPr>
        <w:t>2-3 months.</w:t>
      </w:r>
    </w:p>
    <w:p w14:paraId="5171A6C4" w14:textId="77777777" w:rsidR="00BF3AB4" w:rsidRPr="006B0DC1" w:rsidRDefault="00BF3AB4" w:rsidP="00BF3AB4">
      <w:pPr>
        <w:spacing w:after="0" w:line="240" w:lineRule="auto"/>
        <w:ind w:right="-20"/>
        <w:rPr>
          <w:rFonts w:ascii="Calibri" w:eastAsia="Calibri" w:hAnsi="Calibri" w:cs="Calibri"/>
          <w:color w:val="231F20"/>
        </w:rPr>
      </w:pPr>
    </w:p>
    <w:p w14:paraId="10179E93" w14:textId="77777777" w:rsidR="00BF3AB4" w:rsidRDefault="00BF3AB4" w:rsidP="00BF3AB4">
      <w:pPr>
        <w:spacing w:after="0" w:line="240" w:lineRule="auto"/>
        <w:ind w:right="-20"/>
        <w:rPr>
          <w:rFonts w:ascii="Calibri" w:eastAsia="Calibri" w:hAnsi="Calibri" w:cs="Calibri"/>
          <w:color w:val="231F20"/>
        </w:rPr>
      </w:pPr>
      <w:r w:rsidRPr="006B0DC1">
        <w:rPr>
          <w:rFonts w:ascii="Calibri" w:eastAsia="Calibri" w:hAnsi="Calibri" w:cs="Calibri"/>
          <w:color w:val="231F20"/>
        </w:rPr>
        <w:t>For further advice on the ECP grandparenting process, please contact the UKCP Re</w:t>
      </w:r>
      <w:r>
        <w:rPr>
          <w:rFonts w:ascii="Calibri" w:eastAsia="Calibri" w:hAnsi="Calibri" w:cs="Calibri"/>
          <w:color w:val="231F20"/>
        </w:rPr>
        <w:t>gulation and Quality Assurance T</w:t>
      </w:r>
      <w:r w:rsidRPr="006B0DC1">
        <w:rPr>
          <w:rFonts w:ascii="Calibri" w:eastAsia="Calibri" w:hAnsi="Calibri" w:cs="Calibri"/>
          <w:color w:val="231F20"/>
        </w:rPr>
        <w:t xml:space="preserve">eam at </w:t>
      </w:r>
      <w:hyperlink r:id="rId15" w:history="1">
        <w:r w:rsidRPr="002C1943">
          <w:rPr>
            <w:rStyle w:val="Hyperlink"/>
            <w:rFonts w:ascii="Calibri" w:eastAsia="Calibri" w:hAnsi="Calibri" w:cs="Calibri"/>
          </w:rPr>
          <w:t>regulation@ukcp.org.uk</w:t>
        </w:r>
      </w:hyperlink>
      <w:r>
        <w:rPr>
          <w:rFonts w:ascii="Calibri" w:eastAsia="Calibri" w:hAnsi="Calibri" w:cs="Calibri"/>
          <w:color w:val="231F20"/>
        </w:rPr>
        <w:t xml:space="preserve"> </w:t>
      </w:r>
    </w:p>
    <w:p w14:paraId="752B1A0F" w14:textId="77777777" w:rsidR="00BF3AB4" w:rsidRDefault="00BF3AB4" w:rsidP="00BF3AB4">
      <w:pPr>
        <w:spacing w:after="0" w:line="240" w:lineRule="auto"/>
        <w:ind w:right="-20"/>
        <w:rPr>
          <w:rFonts w:ascii="Calibri" w:eastAsia="Calibri" w:hAnsi="Calibri" w:cs="Calibri"/>
          <w:color w:val="231F20"/>
        </w:rPr>
      </w:pPr>
    </w:p>
    <w:p w14:paraId="65CED68E" w14:textId="77777777" w:rsidR="00BF3AB4" w:rsidRPr="00DE2E58" w:rsidRDefault="00BF3AB4" w:rsidP="00BF3AB4">
      <w:pPr>
        <w:spacing w:after="0" w:line="460" w:lineRule="exact"/>
        <w:ind w:right="-20"/>
        <w:rPr>
          <w:rFonts w:ascii="Calibri" w:eastAsia="Calibri" w:hAnsi="Calibri" w:cs="Calibri"/>
          <w:sz w:val="34"/>
          <w:szCs w:val="34"/>
          <w:u w:val="single"/>
        </w:rPr>
      </w:pPr>
      <w:r>
        <w:rPr>
          <w:rFonts w:ascii="Calibri" w:eastAsia="Calibri" w:hAnsi="Calibri" w:cs="Calibri"/>
          <w:color w:val="4F7477"/>
          <w:spacing w:val="3"/>
          <w:sz w:val="34"/>
          <w:szCs w:val="34"/>
          <w:u w:val="single"/>
        </w:rPr>
        <w:t xml:space="preserve">ECP </w:t>
      </w:r>
      <w:r w:rsidRPr="00DE2E58">
        <w:rPr>
          <w:rFonts w:ascii="Calibri" w:eastAsia="Calibri" w:hAnsi="Calibri" w:cs="Calibri"/>
          <w:color w:val="4F7477"/>
          <w:spacing w:val="3"/>
          <w:sz w:val="34"/>
          <w:szCs w:val="34"/>
          <w:u w:val="single"/>
        </w:rPr>
        <w:t xml:space="preserve">Application </w:t>
      </w:r>
      <w:r>
        <w:rPr>
          <w:rFonts w:ascii="Calibri" w:eastAsia="Calibri" w:hAnsi="Calibri" w:cs="Calibri"/>
          <w:color w:val="4F7477"/>
          <w:spacing w:val="3"/>
          <w:sz w:val="34"/>
          <w:szCs w:val="34"/>
          <w:u w:val="single"/>
        </w:rPr>
        <w:t>Checklists</w:t>
      </w:r>
    </w:p>
    <w:p w14:paraId="4B0A056A" w14:textId="77777777" w:rsidR="00BF3AB4" w:rsidRDefault="00BF3AB4" w:rsidP="00BF3AB4">
      <w:pPr>
        <w:spacing w:after="0" w:line="240" w:lineRule="auto"/>
        <w:ind w:right="-20"/>
        <w:rPr>
          <w:rFonts w:ascii="Calibri" w:eastAsia="Calibri" w:hAnsi="Calibri" w:cs="Calibri"/>
          <w:color w:val="231F20"/>
        </w:rPr>
      </w:pPr>
    </w:p>
    <w:p w14:paraId="5A7E88B3" w14:textId="77777777" w:rsidR="00BF3AB4" w:rsidRDefault="00BF3AB4" w:rsidP="00BF3AB4">
      <w:pPr>
        <w:spacing w:after="0" w:line="240" w:lineRule="auto"/>
        <w:ind w:right="-20"/>
        <w:rPr>
          <w:rFonts w:ascii="Calibri" w:eastAsia="Calibri" w:hAnsi="Calibri" w:cs="Calibri"/>
          <w:color w:val="231F20"/>
        </w:rPr>
      </w:pPr>
    </w:p>
    <w:tbl>
      <w:tblPr>
        <w:tblW w:w="9781" w:type="dxa"/>
        <w:tblInd w:w="-10" w:type="dxa"/>
        <w:tblLayout w:type="fixed"/>
        <w:tblCellMar>
          <w:left w:w="0" w:type="dxa"/>
          <w:right w:w="0" w:type="dxa"/>
        </w:tblCellMar>
        <w:tblLook w:val="01E0" w:firstRow="1" w:lastRow="1" w:firstColumn="1" w:lastColumn="1" w:noHBand="0" w:noVBand="0"/>
      </w:tblPr>
      <w:tblGrid>
        <w:gridCol w:w="5812"/>
        <w:gridCol w:w="709"/>
        <w:gridCol w:w="709"/>
        <w:gridCol w:w="2551"/>
      </w:tblGrid>
      <w:tr w:rsidR="00BF3AB4" w:rsidRPr="005D4D8B" w14:paraId="2142F4EE" w14:textId="77777777" w:rsidTr="00C54CCD">
        <w:trPr>
          <w:trHeight w:hRule="exact" w:val="880"/>
        </w:trPr>
        <w:tc>
          <w:tcPr>
            <w:tcW w:w="5812" w:type="dxa"/>
            <w:tcBorders>
              <w:top w:val="single" w:sz="8" w:space="0" w:color="00B79F"/>
              <w:left w:val="single" w:sz="8" w:space="0" w:color="00B79F"/>
              <w:bottom w:val="single" w:sz="8" w:space="0" w:color="00B79F"/>
              <w:right w:val="single" w:sz="8" w:space="0" w:color="00B79F"/>
            </w:tcBorders>
            <w:shd w:val="clear" w:color="auto" w:fill="6D878A"/>
          </w:tcPr>
          <w:p w14:paraId="434F2906" w14:textId="77777777" w:rsidR="00BF3AB4" w:rsidRPr="005D4D8B" w:rsidRDefault="00BF3AB4" w:rsidP="00C54CCD">
            <w:pPr>
              <w:spacing w:after="0" w:line="240" w:lineRule="auto"/>
              <w:ind w:right="-20"/>
            </w:pPr>
          </w:p>
          <w:p w14:paraId="4EE59788" w14:textId="77777777" w:rsidR="00BF3AB4" w:rsidRPr="005D4D8B" w:rsidRDefault="00BF3AB4" w:rsidP="00C54CCD">
            <w:pPr>
              <w:spacing w:after="0" w:line="240" w:lineRule="auto"/>
              <w:ind w:right="-20"/>
              <w:jc w:val="center"/>
              <w:rPr>
                <w:rFonts w:eastAsia="Calibri" w:cs="Calibri"/>
              </w:rPr>
            </w:pPr>
            <w:r>
              <w:rPr>
                <w:rFonts w:eastAsia="Calibri" w:cs="Calibri"/>
                <w:b/>
                <w:bCs/>
                <w:color w:val="FFFFFF"/>
              </w:rPr>
              <w:t>PROCESS CHECKLIST</w:t>
            </w:r>
          </w:p>
        </w:tc>
        <w:tc>
          <w:tcPr>
            <w:tcW w:w="709" w:type="dxa"/>
            <w:tcBorders>
              <w:top w:val="single" w:sz="8" w:space="0" w:color="00B79F"/>
              <w:left w:val="single" w:sz="8" w:space="0" w:color="00B79F"/>
              <w:bottom w:val="single" w:sz="8" w:space="0" w:color="00B79F"/>
              <w:right w:val="single" w:sz="8" w:space="0" w:color="00B79F"/>
            </w:tcBorders>
            <w:shd w:val="clear" w:color="auto" w:fill="6D878A"/>
          </w:tcPr>
          <w:p w14:paraId="58F319C4" w14:textId="77777777" w:rsidR="00BF3AB4" w:rsidRPr="005D4D8B" w:rsidRDefault="00BF3AB4" w:rsidP="00C54CCD">
            <w:pPr>
              <w:spacing w:after="0" w:line="240" w:lineRule="auto"/>
              <w:ind w:right="-20"/>
              <w:jc w:val="center"/>
              <w:rPr>
                <w:rFonts w:eastAsia="Calibri" w:cs="Calibri"/>
                <w:b/>
                <w:bCs/>
                <w:color w:val="FFFFFF"/>
              </w:rPr>
            </w:pPr>
          </w:p>
          <w:p w14:paraId="01305A7C" w14:textId="77777777" w:rsidR="00BF3AB4" w:rsidRPr="005D4D8B" w:rsidRDefault="00BF3AB4" w:rsidP="00C54CCD">
            <w:pPr>
              <w:spacing w:after="0" w:line="240" w:lineRule="auto"/>
              <w:ind w:right="-20"/>
              <w:jc w:val="center"/>
              <w:rPr>
                <w:rFonts w:eastAsia="Calibri" w:cs="Calibri"/>
                <w:b/>
                <w:bCs/>
                <w:color w:val="FFFFFF"/>
              </w:rPr>
            </w:pPr>
            <w:r>
              <w:rPr>
                <w:rFonts w:eastAsia="Calibri" w:cs="Calibri"/>
                <w:b/>
                <w:bCs/>
                <w:color w:val="FFFFFF"/>
              </w:rPr>
              <w:t>YES</w:t>
            </w:r>
          </w:p>
        </w:tc>
        <w:tc>
          <w:tcPr>
            <w:tcW w:w="709" w:type="dxa"/>
            <w:tcBorders>
              <w:top w:val="single" w:sz="8" w:space="0" w:color="00B79F"/>
              <w:left w:val="single" w:sz="8" w:space="0" w:color="00B79F"/>
              <w:bottom w:val="single" w:sz="8" w:space="0" w:color="00B79F"/>
              <w:right w:val="single" w:sz="8" w:space="0" w:color="00B79F"/>
            </w:tcBorders>
            <w:shd w:val="clear" w:color="auto" w:fill="6D878A"/>
          </w:tcPr>
          <w:p w14:paraId="370BF833" w14:textId="77777777" w:rsidR="00BF3AB4" w:rsidRPr="005D4D8B" w:rsidRDefault="00BF3AB4" w:rsidP="00C54CCD">
            <w:pPr>
              <w:spacing w:after="0" w:line="240" w:lineRule="auto"/>
              <w:ind w:right="-20"/>
              <w:rPr>
                <w:rFonts w:eastAsia="Calibri" w:cs="Calibri"/>
                <w:b/>
                <w:bCs/>
                <w:color w:val="FFFFFF"/>
              </w:rPr>
            </w:pPr>
          </w:p>
          <w:p w14:paraId="613D9C5C" w14:textId="77777777" w:rsidR="00BF3AB4" w:rsidRPr="005D4D8B" w:rsidRDefault="00BF3AB4" w:rsidP="00C54CCD">
            <w:pPr>
              <w:spacing w:after="0" w:line="240" w:lineRule="auto"/>
              <w:ind w:right="-20"/>
              <w:jc w:val="center"/>
              <w:rPr>
                <w:rFonts w:eastAsia="Calibri" w:cs="Calibri"/>
                <w:b/>
                <w:bCs/>
                <w:color w:val="FFFFFF"/>
              </w:rPr>
            </w:pPr>
            <w:r>
              <w:rPr>
                <w:rFonts w:eastAsia="Calibri" w:cs="Calibri"/>
                <w:b/>
                <w:bCs/>
                <w:color w:val="FFFFFF"/>
              </w:rPr>
              <w:t>NO</w:t>
            </w:r>
          </w:p>
        </w:tc>
        <w:tc>
          <w:tcPr>
            <w:tcW w:w="2551" w:type="dxa"/>
            <w:tcBorders>
              <w:top w:val="single" w:sz="8" w:space="0" w:color="00B79F"/>
              <w:left w:val="single" w:sz="8" w:space="0" w:color="00B79F"/>
              <w:bottom w:val="single" w:sz="8" w:space="0" w:color="00B79F"/>
              <w:right w:val="single" w:sz="8" w:space="0" w:color="00B79F"/>
            </w:tcBorders>
            <w:shd w:val="clear" w:color="auto" w:fill="6D878A"/>
          </w:tcPr>
          <w:p w14:paraId="13A466F1" w14:textId="77777777" w:rsidR="00BF3AB4" w:rsidRPr="005D4D8B" w:rsidRDefault="00BF3AB4" w:rsidP="00C54CCD">
            <w:pPr>
              <w:spacing w:after="0" w:line="240" w:lineRule="auto"/>
              <w:ind w:right="85"/>
              <w:jc w:val="center"/>
              <w:rPr>
                <w:rFonts w:eastAsia="Calibri" w:cs="Calibri"/>
                <w:b/>
                <w:bCs/>
                <w:color w:val="FFFFFF"/>
              </w:rPr>
            </w:pPr>
          </w:p>
          <w:p w14:paraId="250DE626" w14:textId="77777777" w:rsidR="00BF3AB4" w:rsidRPr="005D4D8B" w:rsidRDefault="00BF3AB4" w:rsidP="00C54CCD">
            <w:pPr>
              <w:spacing w:after="0" w:line="240" w:lineRule="auto"/>
              <w:ind w:right="85"/>
              <w:jc w:val="center"/>
              <w:rPr>
                <w:rFonts w:eastAsia="Calibri" w:cs="Calibri"/>
              </w:rPr>
            </w:pPr>
            <w:r>
              <w:rPr>
                <w:rFonts w:eastAsia="Calibri" w:cs="Calibri"/>
                <w:b/>
                <w:bCs/>
                <w:color w:val="FFFFFF"/>
              </w:rPr>
              <w:t>REASON IF NO</w:t>
            </w:r>
          </w:p>
        </w:tc>
      </w:tr>
      <w:tr w:rsidR="00BF3AB4" w:rsidRPr="005D4D8B" w14:paraId="2EB9CEAE" w14:textId="77777777" w:rsidTr="00C54CCD">
        <w:trPr>
          <w:trHeight w:hRule="exact" w:val="495"/>
        </w:trPr>
        <w:tc>
          <w:tcPr>
            <w:tcW w:w="5812"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0BB1FFC" w14:textId="77777777" w:rsidR="00BF3AB4" w:rsidRPr="007B2CDC" w:rsidRDefault="00BF3AB4" w:rsidP="00C54CCD">
            <w:pPr>
              <w:rPr>
                <w:rFonts w:cs="Arial"/>
              </w:rPr>
            </w:pPr>
            <w:r w:rsidRPr="007B2CDC">
              <w:rPr>
                <w:rFonts w:cs="Arial"/>
              </w:rPr>
              <w:t>Completed ECP Practitioner Registration Form?</w:t>
            </w: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5C6D200"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7732077"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16B1669A" w14:textId="77777777" w:rsidR="00BF3AB4" w:rsidRPr="005D4D8B" w:rsidRDefault="00BF3AB4" w:rsidP="00C54CCD">
            <w:pPr>
              <w:spacing w:after="0" w:line="240" w:lineRule="auto"/>
              <w:ind w:right="85"/>
              <w:jc w:val="right"/>
              <w:rPr>
                <w:rFonts w:eastAsia="Calibri" w:cs="Calibri"/>
              </w:rPr>
            </w:pPr>
          </w:p>
        </w:tc>
      </w:tr>
      <w:tr w:rsidR="00BF3AB4" w:rsidRPr="005D4D8B" w14:paraId="1F965469" w14:textId="77777777" w:rsidTr="00C54CCD">
        <w:trPr>
          <w:trHeight w:hRule="exact" w:val="433"/>
        </w:trPr>
        <w:tc>
          <w:tcPr>
            <w:tcW w:w="5812" w:type="dxa"/>
            <w:tcBorders>
              <w:top w:val="single" w:sz="8" w:space="0" w:color="00B79F"/>
              <w:left w:val="single" w:sz="8" w:space="0" w:color="00B79F"/>
              <w:bottom w:val="single" w:sz="8" w:space="0" w:color="00B79F"/>
              <w:right w:val="single" w:sz="8" w:space="0" w:color="00B79F"/>
            </w:tcBorders>
            <w:shd w:val="clear" w:color="auto" w:fill="9CD6CA"/>
          </w:tcPr>
          <w:p w14:paraId="293AAD8C" w14:textId="77777777" w:rsidR="00BF3AB4" w:rsidRPr="007B2CDC" w:rsidRDefault="00BF3AB4" w:rsidP="00BF3AB4">
            <w:pPr>
              <w:pStyle w:val="ListParagraph"/>
              <w:widowControl/>
              <w:numPr>
                <w:ilvl w:val="0"/>
                <w:numId w:val="3"/>
              </w:numPr>
              <w:spacing w:after="0" w:line="240" w:lineRule="auto"/>
              <w:jc w:val="both"/>
              <w:rPr>
                <w:rFonts w:cs="Arial"/>
              </w:rPr>
            </w:pPr>
            <w:r w:rsidRPr="007B2CDC">
              <w:rPr>
                <w:rFonts w:cs="Arial"/>
              </w:rPr>
              <w:t>Clarified your mailing address?</w:t>
            </w: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4B20A083"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3DBA9476"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9CD6CA"/>
          </w:tcPr>
          <w:p w14:paraId="39DE48A9" w14:textId="77777777" w:rsidR="00BF3AB4" w:rsidRPr="005D4D8B" w:rsidRDefault="00BF3AB4" w:rsidP="00C54CCD">
            <w:pPr>
              <w:spacing w:after="0" w:line="240" w:lineRule="auto"/>
              <w:ind w:right="85"/>
              <w:jc w:val="right"/>
              <w:rPr>
                <w:rFonts w:eastAsia="Calibri" w:cs="Calibri"/>
              </w:rPr>
            </w:pPr>
          </w:p>
        </w:tc>
      </w:tr>
      <w:tr w:rsidR="00BF3AB4" w:rsidRPr="005D4D8B" w14:paraId="10840D95" w14:textId="77777777" w:rsidTr="00C54CCD">
        <w:trPr>
          <w:trHeight w:hRule="exact" w:val="425"/>
        </w:trPr>
        <w:tc>
          <w:tcPr>
            <w:tcW w:w="5812"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653111E4" w14:textId="77777777" w:rsidR="00BF3AB4" w:rsidRPr="007B2CDC" w:rsidRDefault="00BF3AB4" w:rsidP="00BF3AB4">
            <w:pPr>
              <w:pStyle w:val="ListParagraph"/>
              <w:widowControl/>
              <w:numPr>
                <w:ilvl w:val="0"/>
                <w:numId w:val="3"/>
              </w:numPr>
              <w:spacing w:after="0" w:line="240" w:lineRule="auto"/>
              <w:jc w:val="both"/>
              <w:rPr>
                <w:rFonts w:cs="Arial"/>
              </w:rPr>
            </w:pPr>
            <w:r w:rsidRPr="007B2CDC">
              <w:rPr>
                <w:rFonts w:cs="Arial"/>
              </w:rPr>
              <w:t>Signed and dated form?</w:t>
            </w: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6883830"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2E0538A"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2F1C7A1" w14:textId="77777777" w:rsidR="00BF3AB4" w:rsidRPr="005D4D8B" w:rsidRDefault="00BF3AB4" w:rsidP="00C54CCD">
            <w:pPr>
              <w:spacing w:after="0" w:line="240" w:lineRule="auto"/>
              <w:ind w:right="85"/>
              <w:jc w:val="right"/>
              <w:rPr>
                <w:rFonts w:eastAsia="Calibri" w:cs="Calibri"/>
              </w:rPr>
            </w:pPr>
          </w:p>
        </w:tc>
      </w:tr>
      <w:tr w:rsidR="00BF3AB4" w:rsidRPr="005D4D8B" w14:paraId="49238FA1" w14:textId="77777777" w:rsidTr="00C54CCD">
        <w:trPr>
          <w:trHeight w:hRule="exact" w:val="442"/>
        </w:trPr>
        <w:tc>
          <w:tcPr>
            <w:tcW w:w="5812" w:type="dxa"/>
            <w:tcBorders>
              <w:top w:val="single" w:sz="8" w:space="0" w:color="00B79F"/>
              <w:left w:val="single" w:sz="8" w:space="0" w:color="00B79F"/>
              <w:bottom w:val="single" w:sz="8" w:space="0" w:color="00B79F"/>
              <w:right w:val="single" w:sz="8" w:space="0" w:color="00B79F"/>
            </w:tcBorders>
            <w:shd w:val="clear" w:color="auto" w:fill="9CD6CA"/>
          </w:tcPr>
          <w:p w14:paraId="3509D969" w14:textId="77777777" w:rsidR="00BF3AB4" w:rsidRPr="007B2CDC" w:rsidRDefault="00BF3AB4" w:rsidP="00BF3AB4">
            <w:pPr>
              <w:pStyle w:val="ListParagraph"/>
              <w:widowControl/>
              <w:numPr>
                <w:ilvl w:val="0"/>
                <w:numId w:val="3"/>
              </w:numPr>
              <w:spacing w:after="0" w:line="240" w:lineRule="auto"/>
              <w:jc w:val="both"/>
              <w:rPr>
                <w:rFonts w:cs="Arial"/>
              </w:rPr>
            </w:pPr>
            <w:r w:rsidRPr="007B2CDC">
              <w:rPr>
                <w:rFonts w:cs="Arial"/>
              </w:rPr>
              <w:t>Included photograph?</w:t>
            </w: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55E6582D"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00D197AF"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9CD6CA"/>
          </w:tcPr>
          <w:p w14:paraId="03B4C62E" w14:textId="77777777" w:rsidR="00BF3AB4" w:rsidRPr="005D4D8B" w:rsidRDefault="00BF3AB4" w:rsidP="00C54CCD">
            <w:pPr>
              <w:spacing w:after="0" w:line="240" w:lineRule="auto"/>
              <w:ind w:right="85"/>
              <w:jc w:val="right"/>
              <w:rPr>
                <w:rFonts w:eastAsia="Calibri" w:cs="Calibri"/>
              </w:rPr>
            </w:pPr>
          </w:p>
        </w:tc>
      </w:tr>
      <w:tr w:rsidR="00BF3AB4" w:rsidRPr="005D4D8B" w14:paraId="7114B649" w14:textId="77777777" w:rsidTr="00C54CCD">
        <w:trPr>
          <w:trHeight w:hRule="exact" w:val="405"/>
        </w:trPr>
        <w:tc>
          <w:tcPr>
            <w:tcW w:w="5812"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449EC4F" w14:textId="77777777" w:rsidR="00BF3AB4" w:rsidRPr="007B2CDC" w:rsidRDefault="00BF3AB4" w:rsidP="00BF3AB4">
            <w:pPr>
              <w:pStyle w:val="ListParagraph"/>
              <w:widowControl/>
              <w:numPr>
                <w:ilvl w:val="0"/>
                <w:numId w:val="3"/>
              </w:numPr>
              <w:spacing w:after="0" w:line="240" w:lineRule="auto"/>
              <w:rPr>
                <w:rFonts w:cs="Arial"/>
              </w:rPr>
            </w:pPr>
            <w:r w:rsidRPr="007B2CDC">
              <w:rPr>
                <w:rFonts w:cs="Arial"/>
              </w:rPr>
              <w:t>Put name on back of photograph?</w:t>
            </w: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2FB84F7"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1628D1B9"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37025F74" w14:textId="77777777" w:rsidR="00BF3AB4" w:rsidRPr="005D4D8B" w:rsidRDefault="00BF3AB4" w:rsidP="00C54CCD">
            <w:pPr>
              <w:spacing w:after="0" w:line="240" w:lineRule="auto"/>
              <w:ind w:right="85"/>
              <w:jc w:val="right"/>
              <w:rPr>
                <w:rFonts w:eastAsia="Calibri" w:cs="Calibri"/>
              </w:rPr>
            </w:pPr>
          </w:p>
        </w:tc>
      </w:tr>
      <w:tr w:rsidR="00BF3AB4" w:rsidRPr="005D4D8B" w14:paraId="0BAD66B6" w14:textId="77777777" w:rsidTr="00C54CCD">
        <w:trPr>
          <w:trHeight w:hRule="exact" w:val="429"/>
        </w:trPr>
        <w:tc>
          <w:tcPr>
            <w:tcW w:w="5812" w:type="dxa"/>
            <w:tcBorders>
              <w:top w:val="single" w:sz="8" w:space="0" w:color="00B79F"/>
              <w:left w:val="single" w:sz="8" w:space="0" w:color="00B79F"/>
              <w:bottom w:val="single" w:sz="8" w:space="0" w:color="00B79F"/>
              <w:right w:val="single" w:sz="8" w:space="0" w:color="00B79F"/>
            </w:tcBorders>
            <w:shd w:val="clear" w:color="auto" w:fill="9CD6CA"/>
          </w:tcPr>
          <w:p w14:paraId="42A203DB" w14:textId="77777777" w:rsidR="00BF3AB4" w:rsidRPr="007B2CDC" w:rsidRDefault="00BF3AB4" w:rsidP="00C54CCD">
            <w:pPr>
              <w:rPr>
                <w:rFonts w:cs="Arial"/>
              </w:rPr>
            </w:pPr>
            <w:r w:rsidRPr="007B2CDC">
              <w:rPr>
                <w:rFonts w:cs="Arial"/>
              </w:rPr>
              <w:t>Completed ECP UKCP OM &amp; College Declaration form?</w:t>
            </w: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5C7AD3C8"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6F1B76B8"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9CD6CA"/>
          </w:tcPr>
          <w:p w14:paraId="0BA67399" w14:textId="77777777" w:rsidR="00BF3AB4" w:rsidRPr="005D4D8B" w:rsidRDefault="00BF3AB4" w:rsidP="00C54CCD">
            <w:pPr>
              <w:spacing w:after="0" w:line="240" w:lineRule="auto"/>
              <w:ind w:right="85"/>
              <w:jc w:val="right"/>
              <w:rPr>
                <w:rFonts w:eastAsia="Calibri" w:cs="Calibri"/>
              </w:rPr>
            </w:pPr>
          </w:p>
        </w:tc>
      </w:tr>
      <w:tr w:rsidR="00BF3AB4" w:rsidRPr="005D4D8B" w14:paraId="77519A93" w14:textId="77777777" w:rsidTr="00C54CCD">
        <w:trPr>
          <w:trHeight w:hRule="exact" w:val="425"/>
        </w:trPr>
        <w:tc>
          <w:tcPr>
            <w:tcW w:w="5812"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164A1B74" w14:textId="77777777" w:rsidR="00BF3AB4" w:rsidRPr="009D62AD" w:rsidRDefault="00BF3AB4" w:rsidP="00BF3AB4">
            <w:pPr>
              <w:pStyle w:val="ListParagraph"/>
              <w:widowControl/>
              <w:numPr>
                <w:ilvl w:val="0"/>
                <w:numId w:val="4"/>
              </w:numPr>
              <w:spacing w:after="0" w:line="240" w:lineRule="auto"/>
              <w:rPr>
                <w:rFonts w:cs="Arial"/>
              </w:rPr>
            </w:pPr>
            <w:r w:rsidRPr="009D62AD">
              <w:rPr>
                <w:rFonts w:cs="Arial"/>
              </w:rPr>
              <w:t>Countersigned by your OM?</w:t>
            </w: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340BE19F"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6DB583E"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67D5274D" w14:textId="77777777" w:rsidR="00BF3AB4" w:rsidRPr="005D4D8B" w:rsidRDefault="00BF3AB4" w:rsidP="00C54CCD">
            <w:pPr>
              <w:spacing w:after="0" w:line="240" w:lineRule="auto"/>
              <w:ind w:right="85"/>
              <w:jc w:val="right"/>
              <w:rPr>
                <w:rFonts w:eastAsia="Calibri" w:cs="Calibri"/>
              </w:rPr>
            </w:pPr>
          </w:p>
        </w:tc>
      </w:tr>
      <w:tr w:rsidR="00BF3AB4" w:rsidRPr="005D4D8B" w14:paraId="042703D4" w14:textId="77777777" w:rsidTr="00C54CCD">
        <w:trPr>
          <w:trHeight w:hRule="exact" w:val="426"/>
        </w:trPr>
        <w:tc>
          <w:tcPr>
            <w:tcW w:w="5812" w:type="dxa"/>
            <w:tcBorders>
              <w:top w:val="single" w:sz="8" w:space="0" w:color="00B79F"/>
              <w:left w:val="single" w:sz="8" w:space="0" w:color="00B79F"/>
              <w:bottom w:val="single" w:sz="8" w:space="0" w:color="00B79F"/>
              <w:right w:val="single" w:sz="8" w:space="0" w:color="00B79F"/>
            </w:tcBorders>
            <w:shd w:val="clear" w:color="auto" w:fill="9CD6CA"/>
          </w:tcPr>
          <w:p w14:paraId="10A3DEEF" w14:textId="77777777" w:rsidR="00BF3AB4" w:rsidRPr="009D62AD" w:rsidRDefault="00BF3AB4" w:rsidP="00BF3AB4">
            <w:pPr>
              <w:pStyle w:val="ListParagraph"/>
              <w:widowControl/>
              <w:numPr>
                <w:ilvl w:val="0"/>
                <w:numId w:val="4"/>
              </w:numPr>
              <w:spacing w:after="0" w:line="240" w:lineRule="auto"/>
              <w:rPr>
                <w:rFonts w:cs="Arial"/>
              </w:rPr>
            </w:pPr>
            <w:r w:rsidRPr="009D62AD">
              <w:rPr>
                <w:rFonts w:cs="Arial"/>
              </w:rPr>
              <w:t>Indicated how the Certificate is to be inscribed?</w:t>
            </w: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79AC2F18"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5D97955E"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9CD6CA"/>
          </w:tcPr>
          <w:p w14:paraId="1B4A157C" w14:textId="77777777" w:rsidR="00BF3AB4" w:rsidRPr="005D4D8B" w:rsidRDefault="00BF3AB4" w:rsidP="00C54CCD">
            <w:pPr>
              <w:spacing w:after="0" w:line="240" w:lineRule="auto"/>
              <w:ind w:right="85"/>
              <w:jc w:val="right"/>
              <w:rPr>
                <w:rFonts w:eastAsia="Calibri" w:cs="Calibri"/>
              </w:rPr>
            </w:pPr>
          </w:p>
        </w:tc>
      </w:tr>
      <w:tr w:rsidR="00BF3AB4" w:rsidRPr="005D4D8B" w14:paraId="4C2A4A38" w14:textId="77777777" w:rsidTr="00C54CCD">
        <w:trPr>
          <w:trHeight w:hRule="exact" w:val="425"/>
        </w:trPr>
        <w:tc>
          <w:tcPr>
            <w:tcW w:w="5812"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67CA7DF5" w14:textId="77777777" w:rsidR="00BF3AB4" w:rsidRPr="007B2CDC" w:rsidRDefault="00BF3AB4" w:rsidP="00C54CCD">
            <w:pPr>
              <w:rPr>
                <w:rFonts w:cs="Arial"/>
              </w:rPr>
            </w:pPr>
            <w:r w:rsidRPr="007B2CDC">
              <w:rPr>
                <w:rFonts w:cs="Arial"/>
              </w:rPr>
              <w:t>Prepared detailed CV?</w:t>
            </w: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E4F04B5"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18747264"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655299D" w14:textId="77777777" w:rsidR="00BF3AB4" w:rsidRPr="005D4D8B" w:rsidRDefault="00BF3AB4" w:rsidP="00C54CCD">
            <w:pPr>
              <w:spacing w:after="0" w:line="240" w:lineRule="auto"/>
              <w:ind w:right="85"/>
              <w:jc w:val="right"/>
              <w:rPr>
                <w:rFonts w:eastAsia="Calibri" w:cs="Calibri"/>
              </w:rPr>
            </w:pPr>
          </w:p>
        </w:tc>
      </w:tr>
      <w:tr w:rsidR="00BF3AB4" w:rsidRPr="005D4D8B" w14:paraId="313A4DF4" w14:textId="77777777" w:rsidTr="00C54CCD">
        <w:trPr>
          <w:trHeight w:hRule="exact" w:val="425"/>
        </w:trPr>
        <w:tc>
          <w:tcPr>
            <w:tcW w:w="5812" w:type="dxa"/>
            <w:tcBorders>
              <w:top w:val="single" w:sz="8" w:space="0" w:color="00B79F"/>
              <w:left w:val="single" w:sz="8" w:space="0" w:color="00B79F"/>
              <w:bottom w:val="single" w:sz="8" w:space="0" w:color="00B79F"/>
              <w:right w:val="single" w:sz="8" w:space="0" w:color="00B79F"/>
            </w:tcBorders>
            <w:shd w:val="clear" w:color="auto" w:fill="9CD6CA"/>
          </w:tcPr>
          <w:p w14:paraId="0D6E2C8D" w14:textId="77777777" w:rsidR="00BF3AB4" w:rsidRPr="007B2CDC" w:rsidRDefault="00BF3AB4" w:rsidP="00C54CCD">
            <w:pPr>
              <w:rPr>
                <w:rFonts w:cs="Arial"/>
              </w:rPr>
            </w:pPr>
            <w:r w:rsidRPr="007B2CDC">
              <w:rPr>
                <w:rFonts w:cs="Arial"/>
              </w:rPr>
              <w:t>Retained copy of application for your records?</w:t>
            </w: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56AFC768"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9CD6CA"/>
          </w:tcPr>
          <w:p w14:paraId="3081C4BD"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9CD6CA"/>
          </w:tcPr>
          <w:p w14:paraId="7D6545F9" w14:textId="77777777" w:rsidR="00BF3AB4" w:rsidRPr="005D4D8B" w:rsidRDefault="00BF3AB4" w:rsidP="00C54CCD">
            <w:pPr>
              <w:spacing w:after="0" w:line="240" w:lineRule="auto"/>
              <w:ind w:right="85"/>
              <w:jc w:val="right"/>
              <w:rPr>
                <w:rFonts w:eastAsia="Calibri" w:cs="Calibri"/>
              </w:rPr>
            </w:pPr>
          </w:p>
        </w:tc>
      </w:tr>
      <w:tr w:rsidR="00BF3AB4" w:rsidRPr="005D4D8B" w14:paraId="38F29E04" w14:textId="77777777" w:rsidTr="00C54CCD">
        <w:trPr>
          <w:trHeight w:hRule="exact" w:val="427"/>
        </w:trPr>
        <w:tc>
          <w:tcPr>
            <w:tcW w:w="5812"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4CD6415" w14:textId="79207E5F" w:rsidR="00BF3AB4" w:rsidRPr="007B2CDC" w:rsidRDefault="00BF3AB4" w:rsidP="00C54CCD">
            <w:pPr>
              <w:jc w:val="both"/>
              <w:rPr>
                <w:rFonts w:cs="Arial"/>
              </w:rPr>
            </w:pPr>
            <w:bookmarkStart w:id="0" w:name="_Hlk57728469"/>
            <w:r>
              <w:rPr>
                <w:rFonts w:cs="Arial"/>
              </w:rPr>
              <w:t>Paid application fee of</w:t>
            </w:r>
            <w:r w:rsidRPr="007B2CDC">
              <w:rPr>
                <w:rFonts w:cs="Arial"/>
              </w:rPr>
              <w:t xml:space="preserve"> £2</w:t>
            </w:r>
            <w:r w:rsidR="00A32B35">
              <w:rPr>
                <w:rFonts w:cs="Arial"/>
              </w:rPr>
              <w:t>5</w:t>
            </w:r>
            <w:r w:rsidRPr="007B2CDC">
              <w:rPr>
                <w:rFonts w:cs="Arial"/>
              </w:rPr>
              <w:t>0</w:t>
            </w:r>
            <w:bookmarkStart w:id="1" w:name="_Ref509114671"/>
            <w:r w:rsidRPr="007B2CDC">
              <w:rPr>
                <w:rStyle w:val="FootnoteReference"/>
                <w:rFonts w:cs="Arial"/>
              </w:rPr>
              <w:footnoteReference w:id="2"/>
            </w:r>
            <w:bookmarkEnd w:id="1"/>
            <w:r w:rsidRPr="007B2CDC">
              <w:rPr>
                <w:rFonts w:cs="Arial"/>
              </w:rPr>
              <w:t xml:space="preserve"> to UKCP</w:t>
            </w:r>
            <w:bookmarkEnd w:id="0"/>
            <w:r w:rsidRPr="007B2CDC">
              <w:rPr>
                <w:rFonts w:cs="Arial"/>
              </w:rPr>
              <w:t>?</w:t>
            </w: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6853651" w14:textId="77777777" w:rsidR="00BF3AB4" w:rsidRPr="005D4D8B" w:rsidRDefault="00BF3AB4" w:rsidP="00C54CCD">
            <w:pPr>
              <w:spacing w:after="0" w:line="240" w:lineRule="auto"/>
              <w:ind w:right="-20"/>
            </w:pPr>
          </w:p>
        </w:tc>
        <w:tc>
          <w:tcPr>
            <w:tcW w:w="70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6F81C692" w14:textId="77777777" w:rsidR="00BF3AB4" w:rsidRPr="005D4D8B" w:rsidRDefault="00BF3AB4" w:rsidP="00C54CCD">
            <w:pPr>
              <w:spacing w:after="0" w:line="240" w:lineRule="auto"/>
              <w:ind w:right="64"/>
              <w:jc w:val="right"/>
              <w:rPr>
                <w:rFonts w:eastAsia="Calibri" w:cs="Calibri"/>
              </w:rPr>
            </w:pPr>
          </w:p>
        </w:tc>
        <w:tc>
          <w:tcPr>
            <w:tcW w:w="255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60ABC6B3" w14:textId="77777777" w:rsidR="00BF3AB4" w:rsidRPr="005D4D8B" w:rsidRDefault="00BF3AB4" w:rsidP="00C54CCD">
            <w:pPr>
              <w:spacing w:after="0" w:line="240" w:lineRule="auto"/>
              <w:ind w:right="85"/>
              <w:jc w:val="right"/>
              <w:rPr>
                <w:rFonts w:eastAsia="Calibri" w:cs="Calibri"/>
              </w:rPr>
            </w:pPr>
          </w:p>
        </w:tc>
      </w:tr>
    </w:tbl>
    <w:p w14:paraId="4EA4C2E3" w14:textId="77777777" w:rsidR="00BF3AB4" w:rsidRDefault="00BF3AB4" w:rsidP="00BF3AB4">
      <w:pPr>
        <w:spacing w:after="0" w:line="240" w:lineRule="auto"/>
        <w:ind w:right="-20"/>
      </w:pPr>
    </w:p>
    <w:p w14:paraId="13EE779F" w14:textId="77777777" w:rsidR="00BF3AB4" w:rsidRDefault="00BF3AB4" w:rsidP="009D1CB2">
      <w:pPr>
        <w:spacing w:after="0" w:line="460" w:lineRule="exact"/>
        <w:ind w:right="-20"/>
        <w:rPr>
          <w:rFonts w:ascii="Calibri" w:eastAsia="Calibri" w:hAnsi="Calibri" w:cs="Calibri"/>
          <w:color w:val="231F20"/>
        </w:rPr>
      </w:pPr>
    </w:p>
    <w:p w14:paraId="295956C2" w14:textId="77777777" w:rsidR="00BF3AB4" w:rsidRDefault="00BF3AB4" w:rsidP="009D1CB2">
      <w:pPr>
        <w:spacing w:after="0" w:line="460" w:lineRule="exact"/>
        <w:ind w:right="-20"/>
        <w:rPr>
          <w:rFonts w:ascii="Calibri" w:eastAsia="Calibri" w:hAnsi="Calibri" w:cs="Calibri"/>
          <w:color w:val="231F20"/>
        </w:rPr>
      </w:pPr>
    </w:p>
    <w:p w14:paraId="46466AE2" w14:textId="77777777" w:rsidR="00BF3AB4" w:rsidRDefault="00BF3AB4" w:rsidP="009D1CB2">
      <w:pPr>
        <w:spacing w:after="0" w:line="460" w:lineRule="exact"/>
        <w:ind w:right="-20"/>
        <w:rPr>
          <w:rFonts w:ascii="Calibri" w:eastAsia="Calibri" w:hAnsi="Calibri" w:cs="Calibri"/>
          <w:color w:val="231F20"/>
        </w:rPr>
      </w:pPr>
    </w:p>
    <w:tbl>
      <w:tblPr>
        <w:tblW w:w="9811" w:type="dxa"/>
        <w:tblInd w:w="-10" w:type="dxa"/>
        <w:tblLayout w:type="fixed"/>
        <w:tblCellMar>
          <w:left w:w="0" w:type="dxa"/>
          <w:right w:w="0" w:type="dxa"/>
        </w:tblCellMar>
        <w:tblLook w:val="01E0" w:firstRow="1" w:lastRow="1" w:firstColumn="1" w:lastColumn="1" w:noHBand="0" w:noVBand="0"/>
      </w:tblPr>
      <w:tblGrid>
        <w:gridCol w:w="5829"/>
        <w:gridCol w:w="711"/>
        <w:gridCol w:w="711"/>
        <w:gridCol w:w="2560"/>
      </w:tblGrid>
      <w:tr w:rsidR="00BF3AB4" w:rsidRPr="00DE2E58" w14:paraId="251F7779" w14:textId="77777777" w:rsidTr="00C54CCD">
        <w:trPr>
          <w:trHeight w:hRule="exact" w:val="709"/>
        </w:trPr>
        <w:tc>
          <w:tcPr>
            <w:tcW w:w="9811" w:type="dxa"/>
            <w:gridSpan w:val="4"/>
            <w:tcBorders>
              <w:top w:val="single" w:sz="8" w:space="0" w:color="00B79F"/>
              <w:left w:val="single" w:sz="8" w:space="0" w:color="00B79F"/>
              <w:bottom w:val="single" w:sz="8" w:space="0" w:color="00B79F"/>
              <w:right w:val="single" w:sz="8" w:space="0" w:color="00B79F"/>
            </w:tcBorders>
            <w:shd w:val="clear" w:color="auto" w:fill="6D878A"/>
          </w:tcPr>
          <w:p w14:paraId="4A8E4321" w14:textId="77777777" w:rsidR="00BF3AB4" w:rsidRDefault="00BF3AB4" w:rsidP="00C54CCD">
            <w:pPr>
              <w:spacing w:after="0" w:line="240" w:lineRule="auto"/>
              <w:ind w:right="85"/>
              <w:jc w:val="center"/>
              <w:rPr>
                <w:rFonts w:eastAsia="Calibri" w:cs="Calibri"/>
                <w:b/>
                <w:bCs/>
                <w:color w:val="FFFFFF"/>
              </w:rPr>
            </w:pPr>
          </w:p>
          <w:p w14:paraId="4EB23170" w14:textId="77777777" w:rsidR="00BF3AB4" w:rsidRPr="00DE2E58" w:rsidRDefault="00BF3AB4" w:rsidP="00C54CCD">
            <w:pPr>
              <w:spacing w:after="0" w:line="240" w:lineRule="auto"/>
              <w:ind w:right="85"/>
              <w:jc w:val="center"/>
              <w:rPr>
                <w:rFonts w:eastAsia="Calibri" w:cs="Calibri"/>
                <w:b/>
                <w:bCs/>
                <w:color w:val="FFFFFF"/>
              </w:rPr>
            </w:pPr>
            <w:r>
              <w:rPr>
                <w:rFonts w:eastAsia="Calibri" w:cs="Calibri"/>
                <w:b/>
                <w:bCs/>
                <w:color w:val="FFFFFF"/>
              </w:rPr>
              <w:t>CV</w:t>
            </w:r>
            <w:r w:rsidRPr="007B2CDC">
              <w:rPr>
                <w:rFonts w:eastAsia="Calibri" w:cs="Calibri"/>
                <w:b/>
                <w:bCs/>
                <w:color w:val="FFFFFF"/>
              </w:rPr>
              <w:t xml:space="preserve"> CHECKLIST</w:t>
            </w:r>
          </w:p>
        </w:tc>
      </w:tr>
      <w:tr w:rsidR="00BF3AB4" w:rsidRPr="00DE2E58" w14:paraId="50BF9BFD" w14:textId="77777777" w:rsidTr="00C54CCD">
        <w:trPr>
          <w:trHeight w:hRule="exact" w:val="847"/>
        </w:trPr>
        <w:tc>
          <w:tcPr>
            <w:tcW w:w="5829" w:type="dxa"/>
            <w:tcBorders>
              <w:top w:val="single" w:sz="8" w:space="0" w:color="00B79F"/>
              <w:left w:val="single" w:sz="8" w:space="0" w:color="00B79F"/>
              <w:bottom w:val="single" w:sz="8" w:space="0" w:color="00B79F"/>
              <w:right w:val="single" w:sz="8" w:space="0" w:color="00B79F"/>
            </w:tcBorders>
            <w:shd w:val="clear" w:color="auto" w:fill="6D878A"/>
          </w:tcPr>
          <w:p w14:paraId="43371202" w14:textId="77777777" w:rsidR="00BF3AB4" w:rsidRPr="00DE2E58" w:rsidRDefault="00BF3AB4" w:rsidP="00C54CCD">
            <w:pPr>
              <w:spacing w:after="0" w:line="240" w:lineRule="auto"/>
              <w:ind w:right="-20"/>
            </w:pPr>
          </w:p>
          <w:p w14:paraId="32BAA148" w14:textId="77777777" w:rsidR="00BF3AB4" w:rsidRPr="00DE2E58" w:rsidRDefault="00BF3AB4" w:rsidP="00C54CCD">
            <w:pPr>
              <w:spacing w:after="0" w:line="240" w:lineRule="auto"/>
              <w:ind w:right="-20"/>
              <w:jc w:val="center"/>
              <w:rPr>
                <w:rFonts w:eastAsia="Calibri" w:cs="Calibri"/>
              </w:rPr>
            </w:pPr>
            <w:r w:rsidRPr="00E9423D">
              <w:rPr>
                <w:rFonts w:eastAsia="Calibri" w:cs="Calibri"/>
                <w:b/>
                <w:bCs/>
                <w:color w:val="FFFFFF"/>
                <w:lang w:val="en-GB"/>
              </w:rPr>
              <w:t>Your CV should extend to 3/4 pages with evidence of:</w:t>
            </w:r>
          </w:p>
        </w:tc>
        <w:tc>
          <w:tcPr>
            <w:tcW w:w="711" w:type="dxa"/>
            <w:tcBorders>
              <w:top w:val="single" w:sz="8" w:space="0" w:color="00B79F"/>
              <w:left w:val="single" w:sz="8" w:space="0" w:color="00B79F"/>
              <w:bottom w:val="single" w:sz="8" w:space="0" w:color="00B79F"/>
              <w:right w:val="single" w:sz="8" w:space="0" w:color="00B79F"/>
            </w:tcBorders>
            <w:shd w:val="clear" w:color="auto" w:fill="6D878A"/>
          </w:tcPr>
          <w:p w14:paraId="3CCA16BB" w14:textId="77777777" w:rsidR="00BF3AB4" w:rsidRPr="00DE2E58" w:rsidRDefault="00BF3AB4" w:rsidP="00C54CCD">
            <w:pPr>
              <w:spacing w:after="0" w:line="240" w:lineRule="auto"/>
              <w:ind w:right="-20"/>
              <w:jc w:val="center"/>
              <w:rPr>
                <w:rFonts w:eastAsia="Calibri" w:cs="Calibri"/>
                <w:b/>
                <w:bCs/>
                <w:color w:val="FFFFFF"/>
              </w:rPr>
            </w:pPr>
          </w:p>
          <w:p w14:paraId="2FD6DA07" w14:textId="77777777" w:rsidR="00BF3AB4" w:rsidRPr="00DE2E58" w:rsidRDefault="00BF3AB4" w:rsidP="00C54CCD">
            <w:pPr>
              <w:spacing w:after="0" w:line="240" w:lineRule="auto"/>
              <w:ind w:right="-20"/>
              <w:jc w:val="center"/>
              <w:rPr>
                <w:rFonts w:eastAsia="Calibri" w:cs="Calibri"/>
                <w:b/>
                <w:bCs/>
                <w:color w:val="FFFFFF"/>
              </w:rPr>
            </w:pPr>
            <w:r w:rsidRPr="00DE2E58">
              <w:rPr>
                <w:rFonts w:eastAsia="Calibri" w:cs="Calibri"/>
                <w:b/>
                <w:bCs/>
                <w:color w:val="FFFFFF"/>
              </w:rPr>
              <w:t>YES</w:t>
            </w:r>
          </w:p>
        </w:tc>
        <w:tc>
          <w:tcPr>
            <w:tcW w:w="711" w:type="dxa"/>
            <w:tcBorders>
              <w:top w:val="single" w:sz="8" w:space="0" w:color="00B79F"/>
              <w:left w:val="single" w:sz="8" w:space="0" w:color="00B79F"/>
              <w:bottom w:val="single" w:sz="8" w:space="0" w:color="00B79F"/>
              <w:right w:val="single" w:sz="8" w:space="0" w:color="00B79F"/>
            </w:tcBorders>
            <w:shd w:val="clear" w:color="auto" w:fill="6D878A"/>
          </w:tcPr>
          <w:p w14:paraId="60770D11" w14:textId="77777777" w:rsidR="00BF3AB4" w:rsidRPr="00DE2E58" w:rsidRDefault="00BF3AB4" w:rsidP="00C54CCD">
            <w:pPr>
              <w:spacing w:after="0" w:line="240" w:lineRule="auto"/>
              <w:ind w:right="-20"/>
              <w:rPr>
                <w:rFonts w:eastAsia="Calibri" w:cs="Calibri"/>
                <w:b/>
                <w:bCs/>
                <w:color w:val="FFFFFF"/>
              </w:rPr>
            </w:pPr>
          </w:p>
          <w:p w14:paraId="523D2CCD" w14:textId="77777777" w:rsidR="00BF3AB4" w:rsidRPr="00DE2E58" w:rsidRDefault="00BF3AB4" w:rsidP="00C54CCD">
            <w:pPr>
              <w:spacing w:after="0" w:line="240" w:lineRule="auto"/>
              <w:ind w:right="-20"/>
              <w:jc w:val="center"/>
              <w:rPr>
                <w:rFonts w:eastAsia="Calibri" w:cs="Calibri"/>
                <w:b/>
                <w:bCs/>
                <w:color w:val="FFFFFF"/>
              </w:rPr>
            </w:pPr>
            <w:r w:rsidRPr="00DE2E58">
              <w:rPr>
                <w:rFonts w:eastAsia="Calibri" w:cs="Calibri"/>
                <w:b/>
                <w:bCs/>
                <w:color w:val="FFFFFF"/>
              </w:rPr>
              <w:t>NO</w:t>
            </w:r>
          </w:p>
        </w:tc>
        <w:tc>
          <w:tcPr>
            <w:tcW w:w="2558" w:type="dxa"/>
            <w:tcBorders>
              <w:top w:val="single" w:sz="8" w:space="0" w:color="00B79F"/>
              <w:left w:val="single" w:sz="8" w:space="0" w:color="00B79F"/>
              <w:bottom w:val="single" w:sz="8" w:space="0" w:color="00B79F"/>
              <w:right w:val="single" w:sz="8" w:space="0" w:color="00B79F"/>
            </w:tcBorders>
            <w:shd w:val="clear" w:color="auto" w:fill="6D878A"/>
          </w:tcPr>
          <w:p w14:paraId="0FEC9655" w14:textId="77777777" w:rsidR="00BF3AB4" w:rsidRPr="00DE2E58" w:rsidRDefault="00BF3AB4" w:rsidP="00C54CCD">
            <w:pPr>
              <w:spacing w:after="0" w:line="240" w:lineRule="auto"/>
              <w:ind w:right="85"/>
              <w:jc w:val="center"/>
              <w:rPr>
                <w:rFonts w:eastAsia="Calibri" w:cs="Calibri"/>
                <w:b/>
                <w:bCs/>
                <w:color w:val="FFFFFF"/>
              </w:rPr>
            </w:pPr>
          </w:p>
          <w:p w14:paraId="024FF6E7" w14:textId="77777777" w:rsidR="00BF3AB4" w:rsidRPr="00DE2E58" w:rsidRDefault="00BF3AB4" w:rsidP="00C54CCD">
            <w:pPr>
              <w:spacing w:after="0" w:line="240" w:lineRule="auto"/>
              <w:ind w:right="85"/>
              <w:jc w:val="center"/>
              <w:rPr>
                <w:rFonts w:eastAsia="Calibri" w:cs="Calibri"/>
              </w:rPr>
            </w:pPr>
            <w:r w:rsidRPr="00DE2E58">
              <w:rPr>
                <w:rFonts w:eastAsia="Calibri" w:cs="Calibri"/>
                <w:b/>
                <w:bCs/>
                <w:color w:val="FFFFFF"/>
              </w:rPr>
              <w:t>RE</w:t>
            </w:r>
            <w:r>
              <w:rPr>
                <w:rFonts w:eastAsia="Calibri" w:cs="Calibri"/>
                <w:b/>
                <w:bCs/>
                <w:color w:val="FFFFFF"/>
              </w:rPr>
              <w:t>A</w:t>
            </w:r>
            <w:r w:rsidRPr="00DE2E58">
              <w:rPr>
                <w:rFonts w:eastAsia="Calibri" w:cs="Calibri"/>
                <w:b/>
                <w:bCs/>
                <w:color w:val="FFFFFF"/>
              </w:rPr>
              <w:t>SON IF NO</w:t>
            </w:r>
          </w:p>
        </w:tc>
      </w:tr>
      <w:tr w:rsidR="00BF3AB4" w:rsidRPr="00DE2E58" w14:paraId="7453FEFD"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D6EDE7"/>
          </w:tcPr>
          <w:p w14:paraId="61D008DC" w14:textId="77777777" w:rsidR="00BF3AB4" w:rsidRPr="00DE2E58" w:rsidRDefault="00BF3AB4" w:rsidP="00C54CCD">
            <w:pPr>
              <w:spacing w:after="0" w:line="240" w:lineRule="auto"/>
              <w:ind w:right="-20"/>
              <w:rPr>
                <w:rFonts w:eastAsia="Calibri" w:cs="Calibri"/>
                <w:b/>
              </w:rPr>
            </w:pPr>
            <w:r w:rsidRPr="00E9423D">
              <w:rPr>
                <w:rFonts w:eastAsia="Calibri" w:cs="Calibri"/>
                <w:b/>
              </w:rPr>
              <w:t>Training</w:t>
            </w:r>
          </w:p>
        </w:tc>
        <w:tc>
          <w:tcPr>
            <w:tcW w:w="711" w:type="dxa"/>
            <w:tcBorders>
              <w:top w:val="single" w:sz="8" w:space="0" w:color="00B79F"/>
              <w:left w:val="single" w:sz="8" w:space="0" w:color="00B79F"/>
              <w:bottom w:val="single" w:sz="8" w:space="0" w:color="00B79F"/>
              <w:right w:val="single" w:sz="8" w:space="0" w:color="00B79F"/>
            </w:tcBorders>
          </w:tcPr>
          <w:p w14:paraId="04F0C980"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tcPr>
          <w:p w14:paraId="246EE45B"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tcPr>
          <w:p w14:paraId="4D3B3B05" w14:textId="77777777" w:rsidR="00BF3AB4" w:rsidRPr="00DE2E58" w:rsidRDefault="00BF3AB4" w:rsidP="00C54CCD">
            <w:pPr>
              <w:spacing w:after="0" w:line="240" w:lineRule="auto"/>
              <w:ind w:right="85"/>
              <w:rPr>
                <w:rFonts w:eastAsia="Calibri" w:cs="Calibri"/>
              </w:rPr>
            </w:pPr>
          </w:p>
        </w:tc>
      </w:tr>
      <w:tr w:rsidR="00BF3AB4" w:rsidRPr="00DE2E58" w14:paraId="5777F1CF"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556A1763" w14:textId="77777777" w:rsidR="00BF3AB4" w:rsidRPr="00E9423D" w:rsidRDefault="00BF3AB4" w:rsidP="00C54CCD">
            <w:pPr>
              <w:rPr>
                <w:rFonts w:cs="Arial"/>
              </w:rPr>
            </w:pPr>
            <w:r w:rsidRPr="00E9423D">
              <w:rPr>
                <w:rFonts w:cs="Arial"/>
              </w:rPr>
              <w:t xml:space="preserve">Relevant primary 3 year degree </w:t>
            </w:r>
            <w:bookmarkStart w:id="2" w:name="_Ref509114434"/>
            <w:r w:rsidRPr="00E9423D">
              <w:rPr>
                <w:rStyle w:val="FootnoteReference"/>
                <w:rFonts w:cs="Arial"/>
              </w:rPr>
              <w:footnoteReference w:id="3"/>
            </w:r>
            <w:bookmarkEnd w:id="2"/>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621004F5"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1B9B1C99"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28A4DB25" w14:textId="77777777" w:rsidR="00BF3AB4" w:rsidRPr="00DE2E58" w:rsidRDefault="00BF3AB4" w:rsidP="00C54CCD">
            <w:pPr>
              <w:spacing w:after="0" w:line="240" w:lineRule="auto"/>
              <w:ind w:right="85"/>
              <w:rPr>
                <w:rFonts w:eastAsia="Calibri" w:cs="Calibri"/>
              </w:rPr>
            </w:pPr>
          </w:p>
        </w:tc>
      </w:tr>
      <w:tr w:rsidR="00BF3AB4" w:rsidRPr="00DE2E58" w14:paraId="6A8F5BBF" w14:textId="77777777" w:rsidTr="00C54CCD">
        <w:trPr>
          <w:trHeight w:hRule="exact" w:val="396"/>
        </w:trPr>
        <w:tc>
          <w:tcPr>
            <w:tcW w:w="5829" w:type="dxa"/>
            <w:tcBorders>
              <w:top w:val="single" w:sz="8" w:space="0" w:color="00B79F"/>
              <w:left w:val="single" w:sz="8" w:space="0" w:color="00B79F"/>
              <w:bottom w:val="single" w:sz="8" w:space="0" w:color="00B79F"/>
              <w:right w:val="single" w:sz="8" w:space="0" w:color="00B79F"/>
            </w:tcBorders>
            <w:shd w:val="clear" w:color="auto" w:fill="D6EDE7"/>
          </w:tcPr>
          <w:p w14:paraId="2F846419" w14:textId="77777777" w:rsidR="00BF3AB4" w:rsidRPr="00E9423D" w:rsidRDefault="00BF3AB4" w:rsidP="00C54CCD">
            <w:pPr>
              <w:rPr>
                <w:rFonts w:cs="Arial"/>
              </w:rPr>
            </w:pPr>
            <w:r w:rsidRPr="00E9423D">
              <w:rPr>
                <w:rFonts w:cs="Arial"/>
              </w:rPr>
              <w:t>Evidence of psychotherapy training, minimum 4 years</w:t>
            </w:r>
          </w:p>
        </w:tc>
        <w:tc>
          <w:tcPr>
            <w:tcW w:w="711" w:type="dxa"/>
            <w:tcBorders>
              <w:top w:val="single" w:sz="8" w:space="0" w:color="00B79F"/>
              <w:left w:val="single" w:sz="8" w:space="0" w:color="00B79F"/>
              <w:bottom w:val="single" w:sz="8" w:space="0" w:color="00B79F"/>
              <w:right w:val="single" w:sz="8" w:space="0" w:color="00B79F"/>
            </w:tcBorders>
          </w:tcPr>
          <w:p w14:paraId="0500DB04"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tcPr>
          <w:p w14:paraId="0CDEEA52"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tcPr>
          <w:p w14:paraId="5ECFF24D" w14:textId="77777777" w:rsidR="00BF3AB4" w:rsidRPr="00DE2E58" w:rsidRDefault="00BF3AB4" w:rsidP="00C54CCD">
            <w:pPr>
              <w:spacing w:after="0" w:line="240" w:lineRule="auto"/>
              <w:ind w:right="85"/>
              <w:rPr>
                <w:rFonts w:eastAsia="Calibri" w:cs="Calibri"/>
              </w:rPr>
            </w:pPr>
          </w:p>
        </w:tc>
      </w:tr>
      <w:tr w:rsidR="00BF3AB4" w:rsidRPr="00DE2E58" w14:paraId="0ED85B2B" w14:textId="77777777" w:rsidTr="00C54CCD">
        <w:trPr>
          <w:trHeight w:hRule="exact" w:val="401"/>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18BF9E2F" w14:textId="77777777" w:rsidR="00BF3AB4" w:rsidRPr="00E9423D" w:rsidRDefault="00BF3AB4" w:rsidP="00C54CCD">
            <w:pPr>
              <w:rPr>
                <w:rFonts w:cs="Arial"/>
              </w:rPr>
            </w:pPr>
            <w:r w:rsidRPr="00E9423D">
              <w:rPr>
                <w:rFonts w:cs="Arial"/>
              </w:rPr>
              <w:t>Total training of at least 3200 hours</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0A2424DA"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27A68661"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3A7E0025" w14:textId="77777777" w:rsidR="00BF3AB4" w:rsidRPr="00DE2E58" w:rsidRDefault="00BF3AB4" w:rsidP="00C54CCD">
            <w:pPr>
              <w:spacing w:after="0" w:line="240" w:lineRule="auto"/>
              <w:ind w:right="85"/>
              <w:rPr>
                <w:rFonts w:eastAsia="Calibri" w:cs="Calibri"/>
              </w:rPr>
            </w:pPr>
          </w:p>
        </w:tc>
      </w:tr>
      <w:tr w:rsidR="00BF3AB4" w:rsidRPr="00DE2E58" w14:paraId="7715504A" w14:textId="77777777" w:rsidTr="00C54CCD">
        <w:trPr>
          <w:trHeight w:hRule="exact" w:val="419"/>
        </w:trPr>
        <w:tc>
          <w:tcPr>
            <w:tcW w:w="5829" w:type="dxa"/>
            <w:tcBorders>
              <w:top w:val="single" w:sz="8" w:space="0" w:color="00B79F"/>
              <w:left w:val="single" w:sz="8" w:space="0" w:color="00B79F"/>
              <w:bottom w:val="single" w:sz="8" w:space="0" w:color="00B79F"/>
              <w:right w:val="single" w:sz="8" w:space="0" w:color="00B79F"/>
            </w:tcBorders>
            <w:shd w:val="clear" w:color="auto" w:fill="D6EDE7"/>
          </w:tcPr>
          <w:p w14:paraId="1D2E3E4A" w14:textId="77777777" w:rsidR="00BF3AB4" w:rsidRPr="00E9423D" w:rsidRDefault="00BF3AB4" w:rsidP="00C54CCD">
            <w:pPr>
              <w:rPr>
                <w:rFonts w:cs="Arial"/>
              </w:rPr>
            </w:pPr>
            <w:r w:rsidRPr="00E9423D">
              <w:rPr>
                <w:rFonts w:cs="Arial"/>
              </w:rPr>
              <w:t>Personal Therapeutic Experience of at least 250 hours</w:t>
            </w:r>
            <w:r w:rsidRPr="00E9423D">
              <w:rPr>
                <w:rFonts w:cs="Arial"/>
              </w:rPr>
              <w:fldChar w:fldCharType="begin"/>
            </w:r>
            <w:r w:rsidRPr="00E9423D">
              <w:rPr>
                <w:rFonts w:cs="Arial"/>
              </w:rPr>
              <w:instrText xml:space="preserve"> NOTEREF _Ref509114434 \f \h  \* MERGEFORMAT </w:instrText>
            </w:r>
            <w:r w:rsidRPr="00E9423D">
              <w:rPr>
                <w:rFonts w:cs="Arial"/>
              </w:rPr>
            </w:r>
            <w:r w:rsidRPr="00E9423D">
              <w:rPr>
                <w:rFonts w:cs="Arial"/>
              </w:rPr>
              <w:fldChar w:fldCharType="separate"/>
            </w:r>
            <w:r w:rsidRPr="00E9423D">
              <w:rPr>
                <w:rStyle w:val="FootnoteReference"/>
                <w:rFonts w:cs="Arial"/>
              </w:rPr>
              <w:t>2</w:t>
            </w:r>
            <w:r w:rsidRPr="00E9423D">
              <w:rPr>
                <w:rFonts w:cs="Arial"/>
              </w:rPr>
              <w:fldChar w:fldCharType="end"/>
            </w:r>
            <w:r w:rsidRPr="00E9423D">
              <w:rPr>
                <w:rFonts w:cs="Arial"/>
              </w:rPr>
              <w:t>/</w:t>
            </w:r>
            <w:r w:rsidRPr="00E9423D">
              <w:rPr>
                <w:rFonts w:cs="Arial"/>
              </w:rPr>
              <w:fldChar w:fldCharType="begin"/>
            </w:r>
            <w:r w:rsidRPr="00E9423D">
              <w:rPr>
                <w:rFonts w:cs="Arial"/>
              </w:rPr>
              <w:instrText xml:space="preserve"> NOTEREF _Ref509114623 \f \h  \* MERGEFORMAT </w:instrText>
            </w:r>
            <w:r w:rsidRPr="00E9423D">
              <w:rPr>
                <w:rFonts w:cs="Arial"/>
              </w:rPr>
            </w:r>
            <w:r w:rsidRPr="00E9423D">
              <w:rPr>
                <w:rFonts w:cs="Arial"/>
              </w:rPr>
              <w:fldChar w:fldCharType="separate"/>
            </w:r>
            <w:r w:rsidRPr="00E9423D">
              <w:rPr>
                <w:rStyle w:val="FootnoteReference"/>
                <w:rFonts w:cs="Arial"/>
              </w:rPr>
              <w:t>3</w:t>
            </w:r>
            <w:r w:rsidRPr="00E9423D">
              <w:rPr>
                <w:rFonts w:cs="Arial"/>
              </w:rPr>
              <w:fldChar w:fldCharType="end"/>
            </w:r>
          </w:p>
        </w:tc>
        <w:tc>
          <w:tcPr>
            <w:tcW w:w="711" w:type="dxa"/>
            <w:tcBorders>
              <w:top w:val="single" w:sz="8" w:space="0" w:color="00B79F"/>
              <w:left w:val="single" w:sz="8" w:space="0" w:color="00B79F"/>
              <w:bottom w:val="single" w:sz="8" w:space="0" w:color="00B79F"/>
              <w:right w:val="single" w:sz="8" w:space="0" w:color="00B79F"/>
            </w:tcBorders>
          </w:tcPr>
          <w:p w14:paraId="1218632B"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tcPr>
          <w:p w14:paraId="4CA12AA2"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tcPr>
          <w:p w14:paraId="5DED63AA" w14:textId="77777777" w:rsidR="00BF3AB4" w:rsidRPr="00DE2E58" w:rsidRDefault="00BF3AB4" w:rsidP="00C54CCD">
            <w:pPr>
              <w:spacing w:after="0" w:line="240" w:lineRule="auto"/>
              <w:ind w:right="85"/>
              <w:rPr>
                <w:rFonts w:eastAsia="Calibri" w:cs="Calibri"/>
              </w:rPr>
            </w:pPr>
          </w:p>
        </w:tc>
      </w:tr>
      <w:tr w:rsidR="00BF3AB4" w:rsidRPr="00DE2E58" w14:paraId="50D29DC3"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07B6176E" w14:textId="77777777" w:rsidR="00BF3AB4" w:rsidRPr="00E9423D" w:rsidRDefault="00BF3AB4" w:rsidP="00C54CCD">
            <w:pPr>
              <w:rPr>
                <w:rFonts w:cs="Arial"/>
              </w:rPr>
            </w:pPr>
            <w:r>
              <w:rPr>
                <w:rFonts w:cs="Arial"/>
              </w:rPr>
              <w:t>Theoretical study includes:</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6FAD83D7"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6EA7C7BD"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35A68895" w14:textId="77777777" w:rsidR="00BF3AB4" w:rsidRPr="00DE2E58" w:rsidRDefault="00BF3AB4" w:rsidP="00C54CCD">
            <w:pPr>
              <w:spacing w:after="0" w:line="240" w:lineRule="auto"/>
              <w:ind w:right="85"/>
              <w:rPr>
                <w:rFonts w:eastAsia="Calibri" w:cs="Calibri"/>
              </w:rPr>
            </w:pPr>
          </w:p>
        </w:tc>
      </w:tr>
      <w:tr w:rsidR="00BF3AB4" w:rsidRPr="00DE2E58" w14:paraId="268E19DF" w14:textId="77777777" w:rsidTr="00C54CCD">
        <w:trPr>
          <w:trHeight w:hRule="exact" w:val="352"/>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3AFB0F51" w14:textId="77777777" w:rsidR="00BF3AB4" w:rsidRPr="00E9423D" w:rsidRDefault="00BF3AB4" w:rsidP="00BF3AB4">
            <w:pPr>
              <w:pStyle w:val="ListParagraph"/>
              <w:numPr>
                <w:ilvl w:val="0"/>
                <w:numId w:val="5"/>
              </w:numPr>
              <w:rPr>
                <w:rFonts w:cs="Arial"/>
              </w:rPr>
            </w:pPr>
            <w:r>
              <w:rPr>
                <w:rFonts w:cs="Arial"/>
              </w:rPr>
              <w:t>Theory of change</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C876939"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1DC7E89"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2EF048C" w14:textId="77777777" w:rsidR="00BF3AB4" w:rsidRPr="00DE2E58" w:rsidRDefault="00BF3AB4" w:rsidP="00C54CCD">
            <w:pPr>
              <w:spacing w:after="0" w:line="240" w:lineRule="auto"/>
              <w:ind w:right="85"/>
              <w:rPr>
                <w:rFonts w:eastAsia="Calibri" w:cs="Calibri"/>
              </w:rPr>
            </w:pPr>
          </w:p>
        </w:tc>
      </w:tr>
      <w:tr w:rsidR="00BF3AB4" w:rsidRPr="00DE2E58" w14:paraId="315347FA" w14:textId="77777777" w:rsidTr="00C54CCD">
        <w:trPr>
          <w:trHeight w:hRule="exact" w:val="352"/>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34835487" w14:textId="77777777" w:rsidR="00BF3AB4" w:rsidRPr="00E9423D" w:rsidRDefault="00BF3AB4" w:rsidP="00BF3AB4">
            <w:pPr>
              <w:pStyle w:val="ListParagraph"/>
              <w:numPr>
                <w:ilvl w:val="0"/>
                <w:numId w:val="5"/>
              </w:numPr>
              <w:rPr>
                <w:rFonts w:cs="Arial"/>
              </w:rPr>
            </w:pPr>
            <w:r w:rsidRPr="00E9423D">
              <w:rPr>
                <w:rFonts w:cs="Arial"/>
              </w:rPr>
              <w:t>Human development throughout life cycle</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2D4E8D0B"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3985BC35"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5A921598" w14:textId="77777777" w:rsidR="00BF3AB4" w:rsidRPr="00DE2E58" w:rsidRDefault="00BF3AB4" w:rsidP="00C54CCD">
            <w:pPr>
              <w:spacing w:after="0" w:line="240" w:lineRule="auto"/>
              <w:ind w:right="85"/>
              <w:rPr>
                <w:rFonts w:eastAsia="Calibri" w:cs="Calibri"/>
              </w:rPr>
            </w:pPr>
          </w:p>
        </w:tc>
      </w:tr>
      <w:tr w:rsidR="00BF3AB4" w:rsidRPr="00DE2E58" w14:paraId="38B3C681" w14:textId="77777777" w:rsidTr="00C54CCD">
        <w:trPr>
          <w:trHeight w:hRule="exact" w:val="412"/>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62FD20E7" w14:textId="77777777" w:rsidR="00BF3AB4" w:rsidRPr="00E9423D" w:rsidRDefault="00BF3AB4" w:rsidP="00BF3AB4">
            <w:pPr>
              <w:pStyle w:val="ListParagraph"/>
              <w:numPr>
                <w:ilvl w:val="0"/>
                <w:numId w:val="5"/>
              </w:numPr>
              <w:rPr>
                <w:rFonts w:cs="Arial"/>
              </w:rPr>
            </w:pPr>
            <w:r w:rsidRPr="00E9423D">
              <w:rPr>
                <w:rFonts w:cs="Arial"/>
              </w:rPr>
              <w:t>Social &amp; cultural issues in relation to psychotherapy</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3E42B04"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352FDEA"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1E3BC19" w14:textId="77777777" w:rsidR="00BF3AB4" w:rsidRPr="00DE2E58" w:rsidRDefault="00BF3AB4" w:rsidP="00C54CCD">
            <w:pPr>
              <w:spacing w:after="0" w:line="240" w:lineRule="auto"/>
              <w:ind w:right="85"/>
              <w:rPr>
                <w:rFonts w:eastAsia="Calibri" w:cs="Calibri"/>
              </w:rPr>
            </w:pPr>
          </w:p>
        </w:tc>
      </w:tr>
      <w:tr w:rsidR="00BF3AB4" w:rsidRPr="00DE2E58" w14:paraId="1D205DC2"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63D30EEA" w14:textId="77777777" w:rsidR="00BF3AB4" w:rsidRPr="00E9423D" w:rsidRDefault="00BF3AB4" w:rsidP="00BF3AB4">
            <w:pPr>
              <w:pStyle w:val="ListParagraph"/>
              <w:numPr>
                <w:ilvl w:val="0"/>
                <w:numId w:val="5"/>
              </w:numPr>
              <w:rPr>
                <w:rFonts w:cs="Arial"/>
              </w:rPr>
            </w:pPr>
            <w:r w:rsidRPr="00E9423D">
              <w:rPr>
                <w:rFonts w:cs="Arial"/>
              </w:rPr>
              <w:t>Theories of psychopathology</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32F00EDC"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3E76DE52"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713BC5CE" w14:textId="77777777" w:rsidR="00BF3AB4" w:rsidRPr="00DE2E58" w:rsidRDefault="00BF3AB4" w:rsidP="00C54CCD">
            <w:pPr>
              <w:spacing w:after="0" w:line="240" w:lineRule="auto"/>
              <w:ind w:right="85"/>
              <w:rPr>
                <w:rFonts w:eastAsia="Calibri" w:cs="Calibri"/>
              </w:rPr>
            </w:pPr>
          </w:p>
        </w:tc>
      </w:tr>
      <w:tr w:rsidR="00BF3AB4" w:rsidRPr="00DE2E58" w14:paraId="392CEC3E"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DB9A0EF" w14:textId="77777777" w:rsidR="00BF3AB4" w:rsidRPr="00E9423D" w:rsidRDefault="00BF3AB4" w:rsidP="00BF3AB4">
            <w:pPr>
              <w:pStyle w:val="ListParagraph"/>
              <w:numPr>
                <w:ilvl w:val="0"/>
                <w:numId w:val="5"/>
              </w:numPr>
              <w:rPr>
                <w:rFonts w:cs="Arial"/>
              </w:rPr>
            </w:pPr>
            <w:r w:rsidRPr="00E9423D">
              <w:rPr>
                <w:rFonts w:cs="Arial"/>
              </w:rPr>
              <w:t>Theories of assessment and intervention</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55FD946"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91F345C"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1D2896C6" w14:textId="77777777" w:rsidR="00BF3AB4" w:rsidRPr="00DE2E58" w:rsidRDefault="00BF3AB4" w:rsidP="00C54CCD">
            <w:pPr>
              <w:spacing w:after="0" w:line="240" w:lineRule="auto"/>
              <w:ind w:right="85"/>
              <w:rPr>
                <w:rFonts w:eastAsia="Calibri" w:cs="Calibri"/>
              </w:rPr>
            </w:pPr>
          </w:p>
        </w:tc>
      </w:tr>
      <w:tr w:rsidR="00BF3AB4" w:rsidRPr="00DE2E58" w14:paraId="22450DD7" w14:textId="77777777" w:rsidTr="00C54CCD">
        <w:trPr>
          <w:trHeight w:hRule="exact" w:val="318"/>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0B6FD6DA" w14:textId="77777777" w:rsidR="00BF3AB4" w:rsidRPr="00E9423D" w:rsidRDefault="00BF3AB4" w:rsidP="00BF3AB4">
            <w:pPr>
              <w:pStyle w:val="ListParagraph"/>
              <w:numPr>
                <w:ilvl w:val="0"/>
                <w:numId w:val="5"/>
              </w:numPr>
              <w:rPr>
                <w:rFonts w:cs="Arial"/>
              </w:rPr>
            </w:pPr>
            <w:r w:rsidRPr="00E9423D">
              <w:rPr>
                <w:rFonts w:cs="Arial"/>
              </w:rPr>
              <w:t>Understanding of other therapeutic approaches</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5C9211E1"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6AC4D6C7"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1C707BAB" w14:textId="77777777" w:rsidR="00BF3AB4" w:rsidRPr="00DE2E58" w:rsidRDefault="00BF3AB4" w:rsidP="00C54CCD">
            <w:pPr>
              <w:spacing w:after="0" w:line="240" w:lineRule="auto"/>
              <w:ind w:right="85"/>
              <w:rPr>
                <w:rFonts w:eastAsia="Calibri" w:cs="Calibri"/>
              </w:rPr>
            </w:pPr>
          </w:p>
        </w:tc>
      </w:tr>
      <w:tr w:rsidR="00BF3AB4" w:rsidRPr="00DE2E58" w14:paraId="4E10EC9D"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E30A5DB" w14:textId="77777777" w:rsidR="00BF3AB4" w:rsidRPr="00E9423D" w:rsidRDefault="00BF3AB4" w:rsidP="00C54CCD">
            <w:pPr>
              <w:rPr>
                <w:rFonts w:cs="Arial"/>
              </w:rPr>
            </w:pPr>
            <w:r w:rsidRPr="00E9423D">
              <w:rPr>
                <w:rFonts w:cs="Arial"/>
              </w:rPr>
              <w:t>Placement in mental health setting</w:t>
            </w:r>
            <w:r w:rsidRPr="00E9423D">
              <w:rPr>
                <w:rFonts w:cs="Arial"/>
              </w:rPr>
              <w:fldChar w:fldCharType="begin"/>
            </w:r>
            <w:r w:rsidRPr="00E9423D">
              <w:rPr>
                <w:rFonts w:cs="Arial"/>
              </w:rPr>
              <w:instrText xml:space="preserve"> NOTEREF _Ref509114434 \f \h  \* MERGEFORMAT </w:instrText>
            </w:r>
            <w:r w:rsidRPr="00E9423D">
              <w:rPr>
                <w:rFonts w:cs="Arial"/>
              </w:rPr>
            </w:r>
            <w:r w:rsidRPr="00E9423D">
              <w:rPr>
                <w:rFonts w:cs="Arial"/>
              </w:rPr>
              <w:fldChar w:fldCharType="separate"/>
            </w:r>
            <w:r w:rsidRPr="00E9423D">
              <w:rPr>
                <w:rStyle w:val="FootnoteReference"/>
                <w:rFonts w:cs="Arial"/>
              </w:rPr>
              <w:t>2</w:t>
            </w:r>
            <w:r w:rsidRPr="00E9423D">
              <w:rPr>
                <w:rFonts w:cs="Arial"/>
              </w:rPr>
              <w:fldChar w:fldCharType="end"/>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3B57979A"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A5FCF01"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38952DF5" w14:textId="77777777" w:rsidR="00BF3AB4" w:rsidRPr="00DE2E58" w:rsidRDefault="00BF3AB4" w:rsidP="00C54CCD">
            <w:pPr>
              <w:spacing w:after="0" w:line="240" w:lineRule="auto"/>
              <w:ind w:right="85"/>
              <w:rPr>
                <w:rFonts w:eastAsia="Calibri" w:cs="Calibri"/>
              </w:rPr>
            </w:pPr>
          </w:p>
        </w:tc>
      </w:tr>
      <w:tr w:rsidR="00BF3AB4" w:rsidRPr="00DE2E58" w14:paraId="2AE3914B"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7A52305A" w14:textId="77777777" w:rsidR="00BF3AB4" w:rsidRPr="00E9423D" w:rsidRDefault="00BF3AB4" w:rsidP="00C54CCD">
            <w:pPr>
              <w:rPr>
                <w:rFonts w:cs="Arial"/>
              </w:rPr>
            </w:pPr>
            <w:r w:rsidRPr="00E9423D">
              <w:rPr>
                <w:rFonts w:cs="Arial"/>
              </w:rPr>
              <w:t>Practice under supervision of at least 2 years duration</w:t>
            </w:r>
            <w:bookmarkStart w:id="3" w:name="_Ref509114623"/>
            <w:r w:rsidRPr="00E9423D">
              <w:rPr>
                <w:rStyle w:val="FootnoteReference"/>
                <w:rFonts w:cs="Arial"/>
              </w:rPr>
              <w:footnoteReference w:customMarkFollows="1" w:id="4"/>
              <w:t>3</w:t>
            </w:r>
            <w:bookmarkEnd w:id="3"/>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3E15ED6C"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6A422478"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067E0071" w14:textId="77777777" w:rsidR="00BF3AB4" w:rsidRPr="00DE2E58" w:rsidRDefault="00BF3AB4" w:rsidP="00C54CCD">
            <w:pPr>
              <w:spacing w:after="0" w:line="240" w:lineRule="auto"/>
              <w:ind w:right="85"/>
              <w:rPr>
                <w:rFonts w:eastAsia="Calibri" w:cs="Calibri"/>
              </w:rPr>
            </w:pPr>
          </w:p>
        </w:tc>
      </w:tr>
      <w:tr w:rsidR="00BF3AB4" w:rsidRPr="00DE2E58" w14:paraId="5E9CDD65" w14:textId="77777777" w:rsidTr="00C54CCD">
        <w:trPr>
          <w:trHeight w:hRule="exact" w:val="291"/>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749C475" w14:textId="77777777" w:rsidR="00BF3AB4" w:rsidRPr="00E9423D" w:rsidRDefault="00BF3AB4" w:rsidP="00C54CCD">
            <w:pPr>
              <w:rPr>
                <w:rFonts w:cs="Arial"/>
              </w:rPr>
            </w:pPr>
            <w:r w:rsidRPr="00E9423D">
              <w:rPr>
                <w:rFonts w:cs="Arial"/>
              </w:rPr>
              <w:t>Other relevant training in support of the application</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6402B104"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64DD1AD"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271B0EB" w14:textId="77777777" w:rsidR="00BF3AB4" w:rsidRPr="00DE2E58" w:rsidRDefault="00BF3AB4" w:rsidP="00C54CCD">
            <w:pPr>
              <w:spacing w:after="0" w:line="240" w:lineRule="auto"/>
              <w:ind w:right="85"/>
              <w:rPr>
                <w:rFonts w:eastAsia="Calibri" w:cs="Calibri"/>
              </w:rPr>
            </w:pPr>
          </w:p>
        </w:tc>
      </w:tr>
      <w:tr w:rsidR="00BF3AB4" w:rsidRPr="00DE2E58" w14:paraId="0FE0FCF8"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42E6441C" w14:textId="77777777" w:rsidR="00BF3AB4" w:rsidRPr="00E9423D" w:rsidRDefault="00BF3AB4" w:rsidP="00C54CCD">
            <w:pPr>
              <w:rPr>
                <w:rFonts w:cs="Arial"/>
                <w:b/>
              </w:rPr>
            </w:pPr>
            <w:r w:rsidRPr="00E9423D">
              <w:rPr>
                <w:rFonts w:cs="Arial"/>
                <w:b/>
              </w:rPr>
              <w:t>Post-UKCP Registration Experience</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16CFBD8B"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3AA72908"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39DDDFD7" w14:textId="77777777" w:rsidR="00BF3AB4" w:rsidRPr="00DE2E58" w:rsidRDefault="00BF3AB4" w:rsidP="00C54CCD">
            <w:pPr>
              <w:spacing w:after="0" w:line="240" w:lineRule="auto"/>
              <w:ind w:right="85"/>
              <w:rPr>
                <w:rFonts w:eastAsia="Calibri" w:cs="Calibri"/>
              </w:rPr>
            </w:pPr>
          </w:p>
        </w:tc>
      </w:tr>
      <w:tr w:rsidR="00BF3AB4" w:rsidRPr="00DE2E58" w14:paraId="0AC66F10" w14:textId="77777777" w:rsidTr="00C54CCD">
        <w:trPr>
          <w:trHeight w:hRule="exact" w:val="929"/>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55582F8" w14:textId="77777777" w:rsidR="00BF3AB4" w:rsidRPr="00E9423D" w:rsidRDefault="00BF3AB4" w:rsidP="00C54CCD">
            <w:pPr>
              <w:rPr>
                <w:rFonts w:cs="Arial"/>
              </w:rPr>
            </w:pPr>
            <w:r w:rsidRPr="00E9423D">
              <w:rPr>
                <w:rFonts w:cs="Arial"/>
              </w:rPr>
              <w:t>Registered with UKCP for at least 3 years</w:t>
            </w:r>
            <w:r>
              <w:rPr>
                <w:rFonts w:cs="Arial"/>
              </w:rPr>
              <w:t xml:space="preserve"> </w:t>
            </w:r>
            <w:r w:rsidRPr="009D62AD">
              <w:rPr>
                <w:rFonts w:cs="Arial"/>
                <w:b/>
                <w:u w:val="single"/>
              </w:rPr>
              <w:t>or</w:t>
            </w:r>
            <w:r w:rsidRPr="009D62AD">
              <w:rPr>
                <w:rFonts w:cs="Arial"/>
              </w:rPr>
              <w:t xml:space="preserve"> practice post-registration of over 1500 hours under supervision (provide evidence) in modality of training</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C8E4BDE"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A017370"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4B69031" w14:textId="77777777" w:rsidR="00BF3AB4" w:rsidRPr="00DE2E58" w:rsidRDefault="00BF3AB4" w:rsidP="00C54CCD">
            <w:pPr>
              <w:spacing w:after="0" w:line="240" w:lineRule="auto"/>
              <w:ind w:right="85"/>
              <w:rPr>
                <w:rFonts w:eastAsia="Calibri" w:cs="Calibri"/>
              </w:rPr>
            </w:pPr>
          </w:p>
        </w:tc>
      </w:tr>
      <w:tr w:rsidR="00BF3AB4" w:rsidRPr="00DE2E58" w14:paraId="2B06E2E0"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799F6252" w14:textId="77777777" w:rsidR="00BF3AB4" w:rsidRPr="00E9423D" w:rsidRDefault="00BF3AB4" w:rsidP="00C54CCD">
            <w:pPr>
              <w:rPr>
                <w:rFonts w:cs="Arial"/>
              </w:rPr>
            </w:pPr>
            <w:r w:rsidRPr="00E9423D">
              <w:rPr>
                <w:rFonts w:cs="Arial"/>
              </w:rPr>
              <w:t>Professional Practice in modality</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728BD5C1"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79943197"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453F5E06" w14:textId="77777777" w:rsidR="00BF3AB4" w:rsidRPr="00DE2E58" w:rsidRDefault="00BF3AB4" w:rsidP="00C54CCD">
            <w:pPr>
              <w:spacing w:after="0" w:line="240" w:lineRule="auto"/>
              <w:ind w:right="85"/>
              <w:rPr>
                <w:rFonts w:eastAsia="Calibri" w:cs="Calibri"/>
              </w:rPr>
            </w:pPr>
          </w:p>
        </w:tc>
      </w:tr>
      <w:tr w:rsidR="00BF3AB4" w:rsidRPr="00DE2E58" w14:paraId="7F49998F" w14:textId="77777777" w:rsidTr="00C54CCD">
        <w:trPr>
          <w:trHeight w:hRule="exact" w:val="361"/>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23A64EC" w14:textId="77777777" w:rsidR="00BF3AB4" w:rsidRPr="00E9423D" w:rsidRDefault="00BF3AB4" w:rsidP="00BF3AB4">
            <w:pPr>
              <w:pStyle w:val="ListParagraph"/>
              <w:numPr>
                <w:ilvl w:val="0"/>
                <w:numId w:val="6"/>
              </w:numPr>
              <w:rPr>
                <w:rFonts w:cs="Arial"/>
                <w:u w:val="single"/>
              </w:rPr>
            </w:pPr>
            <w:r w:rsidRPr="00E9423D">
              <w:rPr>
                <w:rFonts w:cs="Arial"/>
              </w:rPr>
              <w:t>Clearly indicate average practice hours per week</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53E7864"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589D792E"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C3EC649" w14:textId="77777777" w:rsidR="00BF3AB4" w:rsidRPr="00DE2E58" w:rsidRDefault="00BF3AB4" w:rsidP="00C54CCD">
            <w:pPr>
              <w:spacing w:after="0" w:line="240" w:lineRule="auto"/>
              <w:ind w:right="85"/>
              <w:rPr>
                <w:rFonts w:eastAsia="Calibri" w:cs="Calibri"/>
              </w:rPr>
            </w:pPr>
          </w:p>
        </w:tc>
      </w:tr>
      <w:tr w:rsidR="00BF3AB4" w:rsidRPr="00DE2E58" w14:paraId="49A6234C"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4595083F" w14:textId="77777777" w:rsidR="00BF3AB4" w:rsidRPr="00E9423D" w:rsidRDefault="00BF3AB4" w:rsidP="00C54CCD">
            <w:pPr>
              <w:rPr>
                <w:rFonts w:cs="Arial"/>
              </w:rPr>
            </w:pPr>
            <w:r w:rsidRPr="00E9423D">
              <w:rPr>
                <w:rFonts w:cs="Arial"/>
              </w:rPr>
              <w:t>Supervision – clearly indicate frequency</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016A3820"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62F7D1EE"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583D7B0A" w14:textId="77777777" w:rsidR="00BF3AB4" w:rsidRPr="00DE2E58" w:rsidRDefault="00BF3AB4" w:rsidP="00C54CCD">
            <w:pPr>
              <w:spacing w:after="0" w:line="240" w:lineRule="auto"/>
              <w:ind w:right="85"/>
              <w:rPr>
                <w:rFonts w:eastAsia="Calibri" w:cs="Calibri"/>
              </w:rPr>
            </w:pPr>
          </w:p>
        </w:tc>
      </w:tr>
      <w:tr w:rsidR="00BF3AB4" w:rsidRPr="00DE2E58" w14:paraId="348A3988" w14:textId="77777777" w:rsidTr="00C54CCD">
        <w:trPr>
          <w:trHeight w:hRule="exact" w:val="342"/>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5A4ED56" w14:textId="77777777" w:rsidR="00BF3AB4" w:rsidRPr="00E9423D" w:rsidRDefault="00BF3AB4" w:rsidP="00BF3AB4">
            <w:pPr>
              <w:pStyle w:val="ListParagraph"/>
              <w:numPr>
                <w:ilvl w:val="0"/>
                <w:numId w:val="6"/>
              </w:numPr>
              <w:rPr>
                <w:rFonts w:cs="Arial"/>
              </w:rPr>
            </w:pPr>
            <w:r w:rsidRPr="00E9423D">
              <w:rPr>
                <w:rFonts w:cs="Arial"/>
              </w:rPr>
              <w:t>Clearly indicate total hours since qualification</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23319DBD"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417D168E"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76D71695" w14:textId="77777777" w:rsidR="00BF3AB4" w:rsidRPr="00DE2E58" w:rsidRDefault="00BF3AB4" w:rsidP="00C54CCD">
            <w:pPr>
              <w:spacing w:after="0" w:line="240" w:lineRule="auto"/>
              <w:ind w:right="85"/>
              <w:rPr>
                <w:rFonts w:eastAsia="Calibri" w:cs="Calibri"/>
              </w:rPr>
            </w:pPr>
          </w:p>
        </w:tc>
      </w:tr>
      <w:tr w:rsidR="00BF3AB4" w:rsidRPr="00DE2E58" w14:paraId="046E17AB"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35CDE35C" w14:textId="77777777" w:rsidR="00BF3AB4" w:rsidRPr="00E9423D" w:rsidRDefault="00BF3AB4" w:rsidP="00C54CCD">
            <w:pPr>
              <w:rPr>
                <w:rFonts w:cs="Arial"/>
              </w:rPr>
            </w:pPr>
            <w:r w:rsidRPr="00E9423D">
              <w:rPr>
                <w:rFonts w:cs="Arial"/>
              </w:rPr>
              <w:t>Activities as trainer or supervisor</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369808CE"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01968C26"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078B41F5" w14:textId="77777777" w:rsidR="00BF3AB4" w:rsidRPr="00DE2E58" w:rsidRDefault="00BF3AB4" w:rsidP="00C54CCD">
            <w:pPr>
              <w:spacing w:after="0" w:line="240" w:lineRule="auto"/>
              <w:ind w:right="85"/>
              <w:rPr>
                <w:rFonts w:eastAsia="Calibri" w:cs="Calibri"/>
              </w:rPr>
            </w:pPr>
          </w:p>
        </w:tc>
      </w:tr>
      <w:tr w:rsidR="00BF3AB4" w:rsidRPr="00DE2E58" w14:paraId="250ACCD9" w14:textId="77777777" w:rsidTr="00C54CCD">
        <w:trPr>
          <w:trHeight w:hRule="exact" w:val="327"/>
        </w:trPr>
        <w:tc>
          <w:tcPr>
            <w:tcW w:w="5829"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E8EBAED" w14:textId="77777777" w:rsidR="00BF3AB4" w:rsidRPr="00E9423D" w:rsidRDefault="00BF3AB4" w:rsidP="00C54CCD">
            <w:pPr>
              <w:rPr>
                <w:rFonts w:cs="Arial"/>
              </w:rPr>
            </w:pPr>
            <w:r w:rsidRPr="00E9423D">
              <w:rPr>
                <w:rFonts w:cs="Arial"/>
              </w:rPr>
              <w:t>Publications</w:t>
            </w: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14A5CFFC" w14:textId="77777777" w:rsidR="00BF3AB4" w:rsidRPr="00DE2E58"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3828A305" w14:textId="77777777" w:rsidR="00BF3AB4" w:rsidRPr="00DE2E58"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FFFFFF" w:themeFill="background1"/>
          </w:tcPr>
          <w:p w14:paraId="0A02B5F2" w14:textId="77777777" w:rsidR="00BF3AB4" w:rsidRPr="00DE2E58" w:rsidRDefault="00BF3AB4" w:rsidP="00C54CCD">
            <w:pPr>
              <w:spacing w:after="0" w:line="240" w:lineRule="auto"/>
              <w:ind w:right="85"/>
              <w:rPr>
                <w:rFonts w:eastAsia="Calibri" w:cs="Calibri"/>
              </w:rPr>
            </w:pPr>
          </w:p>
        </w:tc>
      </w:tr>
      <w:tr w:rsidR="00BF3AB4" w:rsidRPr="00E9423D" w14:paraId="74BA52E9" w14:textId="77777777" w:rsidTr="00C54CCD">
        <w:trPr>
          <w:trHeight w:hRule="exact" w:val="1301"/>
        </w:trPr>
        <w:tc>
          <w:tcPr>
            <w:tcW w:w="5829" w:type="dxa"/>
            <w:tcBorders>
              <w:top w:val="single" w:sz="8" w:space="0" w:color="00B79F"/>
              <w:left w:val="single" w:sz="8" w:space="0" w:color="00B79F"/>
              <w:bottom w:val="single" w:sz="8" w:space="0" w:color="00B79F"/>
              <w:right w:val="single" w:sz="8" w:space="0" w:color="00B79F"/>
            </w:tcBorders>
            <w:shd w:val="clear" w:color="auto" w:fill="9CD6CA"/>
          </w:tcPr>
          <w:p w14:paraId="2A6162B2" w14:textId="77777777" w:rsidR="00BF3AB4" w:rsidRPr="00E9423D" w:rsidRDefault="00BF3AB4" w:rsidP="00C54CCD">
            <w:pPr>
              <w:rPr>
                <w:rFonts w:cs="Arial"/>
              </w:rPr>
            </w:pPr>
            <w:r w:rsidRPr="00E9423D">
              <w:rPr>
                <w:rFonts w:cs="Arial"/>
              </w:rPr>
              <w:t>Professional activities: Evidence of an average of 50 hours per annum of CPD with a minimum total of 250 hours over a period of the last 5 years.</w:t>
            </w:r>
            <w:r>
              <w:rPr>
                <w:rFonts w:cs="Arial"/>
              </w:rPr>
              <w:t xml:space="preserve"> </w:t>
            </w:r>
            <w:r w:rsidRPr="000C16F7">
              <w:rPr>
                <w:rFonts w:cs="Arial"/>
                <w:b/>
                <w:bCs/>
              </w:rPr>
              <w:t>CPD hours should not consist of more than 30% from any one listed CPD category.</w:t>
            </w: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7514138A" w14:textId="77777777" w:rsidR="00BF3AB4" w:rsidRPr="00E9423D" w:rsidRDefault="00BF3AB4" w:rsidP="00C54CCD">
            <w:pPr>
              <w:spacing w:after="0" w:line="240" w:lineRule="auto"/>
              <w:ind w:right="-20"/>
            </w:pPr>
          </w:p>
        </w:tc>
        <w:tc>
          <w:tcPr>
            <w:tcW w:w="711" w:type="dxa"/>
            <w:tcBorders>
              <w:top w:val="single" w:sz="8" w:space="0" w:color="00B79F"/>
              <w:left w:val="single" w:sz="8" w:space="0" w:color="00B79F"/>
              <w:bottom w:val="single" w:sz="8" w:space="0" w:color="00B79F"/>
              <w:right w:val="single" w:sz="8" w:space="0" w:color="00B79F"/>
            </w:tcBorders>
            <w:shd w:val="clear" w:color="auto" w:fill="9CD6CA"/>
          </w:tcPr>
          <w:p w14:paraId="1E3E7CE9" w14:textId="77777777" w:rsidR="00BF3AB4" w:rsidRPr="00E9423D" w:rsidRDefault="00BF3AB4" w:rsidP="00C54CCD">
            <w:pPr>
              <w:spacing w:after="0" w:line="240" w:lineRule="auto"/>
              <w:ind w:right="64"/>
              <w:rPr>
                <w:rFonts w:eastAsia="Calibri" w:cs="Calibri"/>
              </w:rPr>
            </w:pPr>
          </w:p>
        </w:tc>
        <w:tc>
          <w:tcPr>
            <w:tcW w:w="2558" w:type="dxa"/>
            <w:tcBorders>
              <w:top w:val="single" w:sz="8" w:space="0" w:color="00B79F"/>
              <w:left w:val="single" w:sz="8" w:space="0" w:color="00B79F"/>
              <w:bottom w:val="single" w:sz="8" w:space="0" w:color="00B79F"/>
              <w:right w:val="single" w:sz="8" w:space="0" w:color="00B79F"/>
            </w:tcBorders>
            <w:shd w:val="clear" w:color="auto" w:fill="9CD6CA"/>
          </w:tcPr>
          <w:p w14:paraId="5E4AC026" w14:textId="77777777" w:rsidR="00BF3AB4" w:rsidRPr="00E9423D" w:rsidRDefault="00BF3AB4" w:rsidP="00C54CCD">
            <w:pPr>
              <w:spacing w:after="0" w:line="240" w:lineRule="auto"/>
              <w:ind w:right="85"/>
              <w:rPr>
                <w:rFonts w:eastAsia="Calibri" w:cs="Calibri"/>
              </w:rPr>
            </w:pPr>
          </w:p>
        </w:tc>
      </w:tr>
    </w:tbl>
    <w:p w14:paraId="2C4E6829" w14:textId="77777777" w:rsidR="00BF3AB4" w:rsidRDefault="00BF3AB4" w:rsidP="009D1CB2">
      <w:pPr>
        <w:spacing w:after="0" w:line="460" w:lineRule="exact"/>
        <w:ind w:right="-20"/>
        <w:rPr>
          <w:rFonts w:ascii="Calibri" w:eastAsia="Calibri" w:hAnsi="Calibri" w:cs="Calibri"/>
          <w:color w:val="231F20"/>
        </w:rPr>
      </w:pPr>
    </w:p>
    <w:p w14:paraId="0768E36D" w14:textId="77777777" w:rsidR="00BF3AB4" w:rsidRDefault="00BF3AB4" w:rsidP="009D1CB2">
      <w:pPr>
        <w:spacing w:after="0" w:line="460" w:lineRule="exact"/>
        <w:ind w:right="-20"/>
        <w:rPr>
          <w:rFonts w:ascii="Calibri" w:eastAsia="Calibri" w:hAnsi="Calibri" w:cs="Calibri"/>
          <w:color w:val="231F20"/>
        </w:rPr>
      </w:pPr>
    </w:p>
    <w:p w14:paraId="6133D276" w14:textId="77777777" w:rsidR="00BF3AB4" w:rsidRDefault="00BF3AB4" w:rsidP="009D1CB2">
      <w:pPr>
        <w:spacing w:after="0" w:line="460" w:lineRule="exact"/>
        <w:ind w:right="-20"/>
        <w:rPr>
          <w:rFonts w:ascii="Calibri" w:eastAsia="Calibri" w:hAnsi="Calibri" w:cs="Calibri"/>
          <w:color w:val="231F20"/>
        </w:rPr>
      </w:pPr>
    </w:p>
    <w:p w14:paraId="537074CA" w14:textId="77777777" w:rsidR="00BF3AB4" w:rsidRDefault="00BF3AB4" w:rsidP="00BF3AB4">
      <w:pPr>
        <w:spacing w:after="0" w:line="460" w:lineRule="exact"/>
        <w:ind w:right="-20"/>
        <w:rPr>
          <w:rFonts w:ascii="Calibri" w:eastAsia="Calibri" w:hAnsi="Calibri" w:cs="Calibri"/>
          <w:color w:val="4F7477"/>
          <w:spacing w:val="3"/>
          <w:sz w:val="34"/>
          <w:szCs w:val="34"/>
          <w:u w:val="single"/>
        </w:rPr>
      </w:pPr>
    </w:p>
    <w:p w14:paraId="699D30C0" w14:textId="7EBDD3BA" w:rsidR="00BF3AB4" w:rsidRPr="00DE2E58" w:rsidRDefault="00BF3AB4" w:rsidP="00BF3AB4">
      <w:pPr>
        <w:spacing w:after="0" w:line="460" w:lineRule="exact"/>
        <w:ind w:right="-20"/>
        <w:rPr>
          <w:rFonts w:ascii="Calibri" w:eastAsia="Calibri" w:hAnsi="Calibri" w:cs="Calibri"/>
          <w:sz w:val="34"/>
          <w:szCs w:val="34"/>
          <w:u w:val="single"/>
        </w:rPr>
      </w:pPr>
      <w:r>
        <w:rPr>
          <w:rFonts w:ascii="Calibri" w:eastAsia="Calibri" w:hAnsi="Calibri" w:cs="Calibri"/>
          <w:color w:val="4F7477"/>
          <w:spacing w:val="3"/>
          <w:sz w:val="34"/>
          <w:szCs w:val="34"/>
          <w:u w:val="single"/>
        </w:rPr>
        <w:t>Extract From EAP Regulations for ECP</w:t>
      </w:r>
    </w:p>
    <w:p w14:paraId="4E643786" w14:textId="77777777" w:rsidR="00BF3AB4" w:rsidRDefault="00BF3AB4" w:rsidP="00BF3AB4">
      <w:pPr>
        <w:spacing w:after="0" w:line="240" w:lineRule="auto"/>
        <w:ind w:right="-20"/>
      </w:pPr>
    </w:p>
    <w:p w14:paraId="75B30098" w14:textId="77777777" w:rsidR="00BF3AB4" w:rsidRPr="009D62AD" w:rsidRDefault="00BF3AB4" w:rsidP="00BF3AB4">
      <w:pPr>
        <w:spacing w:after="0" w:line="240" w:lineRule="auto"/>
        <w:ind w:right="-20"/>
      </w:pPr>
      <w:r w:rsidRPr="009D62AD">
        <w:t xml:space="preserve">(Full text available: </w:t>
      </w:r>
      <w:hyperlink r:id="rId16" w:history="1">
        <w:r w:rsidRPr="009D62AD">
          <w:rPr>
            <w:rStyle w:val="Hyperlink"/>
          </w:rPr>
          <w:t>www.europsyche.org</w:t>
        </w:r>
      </w:hyperlink>
      <w:r w:rsidRPr="009D62AD">
        <w:t>)</w:t>
      </w:r>
    </w:p>
    <w:p w14:paraId="6F2ABD27" w14:textId="77777777" w:rsidR="00BF3AB4" w:rsidRPr="009D62AD" w:rsidRDefault="00BF3AB4" w:rsidP="00BF3AB4">
      <w:pPr>
        <w:spacing w:after="0" w:line="240" w:lineRule="auto"/>
        <w:ind w:right="-20"/>
        <w:rPr>
          <w:b/>
        </w:rPr>
      </w:pPr>
    </w:p>
    <w:p w14:paraId="55A77DC6" w14:textId="77777777" w:rsidR="00BF3AB4" w:rsidRPr="009D62AD" w:rsidRDefault="00BF3AB4" w:rsidP="00BF3AB4">
      <w:pPr>
        <w:spacing w:after="0" w:line="240" w:lineRule="auto"/>
        <w:ind w:right="-20"/>
        <w:rPr>
          <w:b/>
        </w:rPr>
      </w:pPr>
      <w:r w:rsidRPr="009D62AD">
        <w:rPr>
          <w:b/>
        </w:rPr>
        <w:t>Length and content of psychotherapy training:</w:t>
      </w:r>
    </w:p>
    <w:p w14:paraId="1590F178" w14:textId="77777777" w:rsidR="00BF3AB4" w:rsidRPr="009D62AD" w:rsidRDefault="00BF3AB4" w:rsidP="00BF3AB4">
      <w:pPr>
        <w:spacing w:after="0" w:line="240" w:lineRule="auto"/>
        <w:ind w:right="-20"/>
        <w:rPr>
          <w:b/>
        </w:rPr>
      </w:pPr>
    </w:p>
    <w:p w14:paraId="748C4894" w14:textId="77777777" w:rsidR="00BF3AB4" w:rsidRDefault="00BF3AB4" w:rsidP="00BF3AB4">
      <w:pPr>
        <w:spacing w:after="0" w:line="240" w:lineRule="auto"/>
        <w:ind w:right="-20"/>
        <w:rPr>
          <w:lang w:val="en-GB"/>
        </w:rPr>
      </w:pPr>
      <w:r w:rsidRPr="009D62AD">
        <w:rPr>
          <w:lang w:val="en-GB"/>
        </w:rPr>
        <w:t>4.1. The total duration of the education and training will not be less than 3200 hours:</w:t>
      </w:r>
    </w:p>
    <w:p w14:paraId="44C95A9D" w14:textId="77777777" w:rsidR="00BF3AB4" w:rsidRPr="009D62AD" w:rsidRDefault="00BF3AB4" w:rsidP="00BF3AB4">
      <w:pPr>
        <w:spacing w:after="0" w:line="240" w:lineRule="auto"/>
        <w:ind w:right="-20"/>
        <w:rPr>
          <w:lang w:val="en-GB"/>
        </w:rPr>
      </w:pPr>
    </w:p>
    <w:p w14:paraId="7BA614D2" w14:textId="77777777" w:rsidR="00BF3AB4" w:rsidRDefault="00BF3AB4" w:rsidP="00BF3AB4">
      <w:pPr>
        <w:spacing w:after="0" w:line="240" w:lineRule="auto"/>
        <w:ind w:left="426" w:right="-20"/>
        <w:rPr>
          <w:lang w:val="en-GB"/>
        </w:rPr>
      </w:pPr>
      <w:r w:rsidRPr="009D62AD">
        <w:rPr>
          <w:lang w:val="en-GB"/>
        </w:rPr>
        <w:t xml:space="preserve">a) Either spread over a minimum of seven years, with the first three years being the equivalent of a relevant university degree. The later four years must be in a training specific to psychotherapy, must contain all the elements defined in </w:t>
      </w:r>
      <w:r w:rsidRPr="009D62AD">
        <w:rPr>
          <w:b/>
          <w:lang w:val="en-GB"/>
        </w:rPr>
        <w:t xml:space="preserve">4.2 </w:t>
      </w:r>
      <w:r w:rsidRPr="009D62AD">
        <w:rPr>
          <w:lang w:val="en-GB"/>
        </w:rPr>
        <w:t>of this document, and will not be less than 1400 hours.</w:t>
      </w:r>
    </w:p>
    <w:p w14:paraId="2D79A9B0" w14:textId="77777777" w:rsidR="00BF3AB4" w:rsidRPr="009D62AD" w:rsidRDefault="00BF3AB4" w:rsidP="00BF3AB4">
      <w:pPr>
        <w:spacing w:after="0" w:line="240" w:lineRule="auto"/>
        <w:ind w:left="426" w:right="-20"/>
        <w:rPr>
          <w:lang w:val="en-GB"/>
        </w:rPr>
      </w:pPr>
    </w:p>
    <w:p w14:paraId="2F6F7FE8" w14:textId="77777777" w:rsidR="00BF3AB4" w:rsidRPr="009D62AD" w:rsidRDefault="00BF3AB4" w:rsidP="00BF3AB4">
      <w:pPr>
        <w:spacing w:after="0" w:line="240" w:lineRule="auto"/>
        <w:ind w:left="426" w:right="-20"/>
        <w:rPr>
          <w:lang w:val="en-GB"/>
        </w:rPr>
      </w:pPr>
      <w:r w:rsidRPr="009D62AD">
        <w:rPr>
          <w:lang w:val="en-GB"/>
        </w:rPr>
        <w:t xml:space="preserve">b) Or conducted as a 5-year full-time academic education and training in psychotherapy, organised by a university, which must contain all the theoretical and practical elements defined in </w:t>
      </w:r>
      <w:r w:rsidRPr="009D62AD">
        <w:rPr>
          <w:b/>
          <w:lang w:val="en-GB"/>
        </w:rPr>
        <w:t>4.2</w:t>
      </w:r>
      <w:r w:rsidRPr="009D62AD">
        <w:rPr>
          <w:lang w:val="en-GB"/>
        </w:rPr>
        <w:t xml:space="preserve"> of this document.</w:t>
      </w:r>
    </w:p>
    <w:p w14:paraId="638ABF3F" w14:textId="77777777" w:rsidR="00BF3AB4" w:rsidRPr="009D62AD" w:rsidRDefault="00BF3AB4" w:rsidP="00BF3AB4">
      <w:pPr>
        <w:spacing w:after="0" w:line="240" w:lineRule="auto"/>
        <w:ind w:right="-20"/>
        <w:rPr>
          <w:lang w:val="en-GB"/>
        </w:rPr>
      </w:pPr>
    </w:p>
    <w:p w14:paraId="5CD7B72A" w14:textId="77777777" w:rsidR="00BF3AB4" w:rsidRPr="009D62AD" w:rsidRDefault="00BF3AB4" w:rsidP="00BF3AB4">
      <w:pPr>
        <w:spacing w:after="0" w:line="240" w:lineRule="auto"/>
        <w:ind w:right="-20"/>
        <w:rPr>
          <w:lang w:val="en-GB"/>
        </w:rPr>
      </w:pPr>
      <w:r w:rsidRPr="009D62AD">
        <w:rPr>
          <w:lang w:val="en-GB"/>
        </w:rPr>
        <w:t>4.2. The training meets the EAP's criteria for basic professional training, and includes the following elements:</w:t>
      </w:r>
    </w:p>
    <w:p w14:paraId="5A9AB9F2" w14:textId="77777777" w:rsidR="00BF3AB4" w:rsidRPr="009D62AD" w:rsidRDefault="00BF3AB4" w:rsidP="00BF3AB4">
      <w:pPr>
        <w:spacing w:after="0" w:line="240" w:lineRule="auto"/>
        <w:ind w:right="-20"/>
        <w:rPr>
          <w:lang w:val="en-GB"/>
        </w:rPr>
      </w:pPr>
    </w:p>
    <w:p w14:paraId="7CDC6422" w14:textId="77777777" w:rsidR="00BF3AB4" w:rsidRPr="009D62AD" w:rsidRDefault="00BF3AB4" w:rsidP="00BF3AB4">
      <w:pPr>
        <w:spacing w:after="0" w:line="240" w:lineRule="auto"/>
        <w:ind w:left="426" w:right="-20"/>
        <w:rPr>
          <w:lang w:val="en-GB"/>
        </w:rPr>
      </w:pPr>
      <w:r w:rsidRPr="009D62AD">
        <w:rPr>
          <w:lang w:val="en-GB"/>
        </w:rPr>
        <w:t xml:space="preserve">4.2.1. </w:t>
      </w:r>
      <w:r w:rsidRPr="009D62AD">
        <w:rPr>
          <w:b/>
          <w:bCs/>
          <w:lang w:val="en-GB"/>
        </w:rPr>
        <w:t xml:space="preserve">Personal Psychotherapeutic Experience, or equivalent: </w:t>
      </w:r>
      <w:r w:rsidRPr="009D62AD">
        <w:rPr>
          <w:lang w:val="en-GB"/>
        </w:rPr>
        <w:t>This should be taken to include training analysis, self-experience, and other methods involving elements of self-reflection, therapy, and personal experience (not less than 250 hours) normally spread over 4 years. No single term is agreed by all psychotherapy methods. Any training shall include arrangements to ensure that the trainees can identify and appropriately manage their involvement in and contributions to the processes of the psychotherapies that they practice in accordance with their specific methods.</w:t>
      </w:r>
    </w:p>
    <w:p w14:paraId="2DFA69C8" w14:textId="77777777" w:rsidR="00BF3AB4" w:rsidRPr="009D62AD" w:rsidRDefault="00BF3AB4" w:rsidP="00BF3AB4">
      <w:pPr>
        <w:spacing w:after="0" w:line="240" w:lineRule="auto"/>
        <w:ind w:left="426" w:right="-20"/>
        <w:rPr>
          <w:lang w:val="en-GB"/>
        </w:rPr>
      </w:pPr>
    </w:p>
    <w:p w14:paraId="7AB8FA30" w14:textId="77777777" w:rsidR="00BF3AB4" w:rsidRPr="009D62AD" w:rsidRDefault="00BF3AB4" w:rsidP="00BF3AB4">
      <w:pPr>
        <w:spacing w:after="0" w:line="240" w:lineRule="auto"/>
        <w:ind w:left="426" w:right="-20"/>
        <w:rPr>
          <w:lang w:val="en-GB"/>
        </w:rPr>
      </w:pPr>
      <w:r w:rsidRPr="009D62AD">
        <w:rPr>
          <w:lang w:val="en-GB"/>
        </w:rPr>
        <w:t xml:space="preserve">4.2.2. </w:t>
      </w:r>
      <w:r w:rsidRPr="009D62AD">
        <w:rPr>
          <w:b/>
          <w:bCs/>
          <w:lang w:val="en-GB"/>
        </w:rPr>
        <w:t xml:space="preserve">Theoretical Study: </w:t>
      </w:r>
      <w:r w:rsidRPr="009D62AD">
        <w:rPr>
          <w:lang w:val="en-GB"/>
        </w:rPr>
        <w:t>There will be a general part of university or professional training and a part, which is specific to psychotherapy. University or professional courses leading to a first University degree or its equivalent professional qualification in subjects relevant to psychotherapy may be allowed as a part of, or the whole of, the general part of psychotherapy theory, but cannot contribute towards the 4 years of specific psychotherapy training. Theoretical study (500 to 800 hours) during the 4 years of training specific to psychotherapy should include the following elements:</w:t>
      </w:r>
    </w:p>
    <w:p w14:paraId="25631028" w14:textId="77777777" w:rsidR="00BF3AB4" w:rsidRPr="009D62AD" w:rsidRDefault="00BF3AB4" w:rsidP="00BF3AB4">
      <w:pPr>
        <w:spacing w:after="0" w:line="240" w:lineRule="auto"/>
        <w:ind w:left="426" w:right="-20"/>
        <w:rPr>
          <w:lang w:val="en-GB"/>
        </w:rPr>
      </w:pPr>
    </w:p>
    <w:p w14:paraId="646F86CD" w14:textId="77777777" w:rsidR="00BF3AB4" w:rsidRDefault="00BF3AB4" w:rsidP="00BF3AB4">
      <w:pPr>
        <w:pStyle w:val="ListParagraph"/>
        <w:numPr>
          <w:ilvl w:val="0"/>
          <w:numId w:val="6"/>
        </w:numPr>
        <w:spacing w:after="0" w:line="240" w:lineRule="auto"/>
        <w:ind w:right="-20"/>
        <w:rPr>
          <w:lang w:val="en-GB"/>
        </w:rPr>
      </w:pPr>
      <w:r w:rsidRPr="00CA15DD">
        <w:rPr>
          <w:lang w:val="en-GB"/>
        </w:rPr>
        <w:t>Theories of human development throughout the life-cycle</w:t>
      </w:r>
    </w:p>
    <w:p w14:paraId="25935020" w14:textId="77777777" w:rsidR="00BF3AB4" w:rsidRPr="00CA15DD" w:rsidRDefault="00BF3AB4" w:rsidP="00BF3AB4">
      <w:pPr>
        <w:pStyle w:val="ListParagraph"/>
        <w:numPr>
          <w:ilvl w:val="0"/>
          <w:numId w:val="6"/>
        </w:numPr>
        <w:spacing w:after="0" w:line="240" w:lineRule="auto"/>
        <w:ind w:right="-20"/>
        <w:rPr>
          <w:lang w:val="en-GB"/>
        </w:rPr>
      </w:pPr>
      <w:r w:rsidRPr="00CA15DD">
        <w:rPr>
          <w:lang w:val="en-GB"/>
        </w:rPr>
        <w:t>An understanding of other psychotherapeutic approaches</w:t>
      </w:r>
    </w:p>
    <w:p w14:paraId="1F759373" w14:textId="77777777" w:rsidR="00BF3AB4" w:rsidRPr="00CA15DD" w:rsidRDefault="00BF3AB4" w:rsidP="00BF3AB4">
      <w:pPr>
        <w:pStyle w:val="ListParagraph"/>
        <w:numPr>
          <w:ilvl w:val="0"/>
          <w:numId w:val="6"/>
        </w:numPr>
        <w:spacing w:after="0" w:line="240" w:lineRule="auto"/>
        <w:ind w:right="-20"/>
        <w:rPr>
          <w:lang w:val="en-GB"/>
        </w:rPr>
      </w:pPr>
      <w:r w:rsidRPr="00CA15DD">
        <w:rPr>
          <w:lang w:val="en-GB"/>
        </w:rPr>
        <w:t>A theory of change</w:t>
      </w:r>
    </w:p>
    <w:p w14:paraId="7CA6629D" w14:textId="77777777" w:rsidR="00BF3AB4" w:rsidRPr="00CA15DD" w:rsidRDefault="00BF3AB4" w:rsidP="00BF3AB4">
      <w:pPr>
        <w:pStyle w:val="ListParagraph"/>
        <w:numPr>
          <w:ilvl w:val="0"/>
          <w:numId w:val="6"/>
        </w:numPr>
        <w:spacing w:after="0" w:line="240" w:lineRule="auto"/>
        <w:ind w:right="-20"/>
        <w:rPr>
          <w:lang w:val="en-GB"/>
        </w:rPr>
      </w:pPr>
      <w:r w:rsidRPr="00CA15DD">
        <w:rPr>
          <w:lang w:val="en-GB"/>
        </w:rPr>
        <w:t>An understanding of social and cultural issues in relation to psychotherapy</w:t>
      </w:r>
    </w:p>
    <w:p w14:paraId="162217F3" w14:textId="77777777" w:rsidR="00BF3AB4" w:rsidRPr="00CA15DD" w:rsidRDefault="00BF3AB4" w:rsidP="00BF3AB4">
      <w:pPr>
        <w:pStyle w:val="ListParagraph"/>
        <w:numPr>
          <w:ilvl w:val="0"/>
          <w:numId w:val="6"/>
        </w:numPr>
        <w:spacing w:after="0" w:line="240" w:lineRule="auto"/>
        <w:ind w:right="-20"/>
        <w:rPr>
          <w:lang w:val="en-GB"/>
        </w:rPr>
      </w:pPr>
      <w:r w:rsidRPr="00CA15DD">
        <w:rPr>
          <w:lang w:val="en-GB"/>
        </w:rPr>
        <w:t>Theories of psychopathology</w:t>
      </w:r>
    </w:p>
    <w:p w14:paraId="34FD82F2" w14:textId="77777777" w:rsidR="00BF3AB4" w:rsidRPr="00CA15DD" w:rsidRDefault="00BF3AB4" w:rsidP="00BF3AB4">
      <w:pPr>
        <w:pStyle w:val="ListParagraph"/>
        <w:numPr>
          <w:ilvl w:val="0"/>
          <w:numId w:val="6"/>
        </w:numPr>
        <w:spacing w:after="0" w:line="240" w:lineRule="auto"/>
        <w:ind w:right="-20"/>
        <w:rPr>
          <w:lang w:val="en-GB"/>
        </w:rPr>
      </w:pPr>
      <w:r w:rsidRPr="00CA15DD">
        <w:rPr>
          <w:lang w:val="en-GB"/>
        </w:rPr>
        <w:t>Theories of assessment and intervention</w:t>
      </w:r>
    </w:p>
    <w:p w14:paraId="7C954432" w14:textId="77777777" w:rsidR="00BF3AB4" w:rsidRPr="009D62AD" w:rsidRDefault="00BF3AB4" w:rsidP="00BF3AB4">
      <w:pPr>
        <w:spacing w:after="0" w:line="240" w:lineRule="auto"/>
        <w:ind w:right="-20"/>
        <w:rPr>
          <w:lang w:val="en-GB"/>
        </w:rPr>
      </w:pPr>
    </w:p>
    <w:p w14:paraId="05661A8B" w14:textId="77777777" w:rsidR="00BF3AB4" w:rsidRDefault="00BF3AB4" w:rsidP="00BF3AB4">
      <w:pPr>
        <w:spacing w:after="0" w:line="240" w:lineRule="auto"/>
        <w:ind w:left="426" w:right="-20"/>
        <w:rPr>
          <w:lang w:val="en-GB"/>
        </w:rPr>
      </w:pPr>
      <w:r w:rsidRPr="009D62AD">
        <w:rPr>
          <w:lang w:val="en-GB"/>
        </w:rPr>
        <w:t xml:space="preserve">4.2.3. </w:t>
      </w:r>
      <w:r w:rsidRPr="009D62AD">
        <w:rPr>
          <w:b/>
          <w:bCs/>
          <w:lang w:val="en-GB"/>
        </w:rPr>
        <w:t xml:space="preserve">Practical Training: </w:t>
      </w:r>
      <w:r w:rsidRPr="009D62AD">
        <w:rPr>
          <w:lang w:val="en-GB"/>
        </w:rPr>
        <w:t>This will include sufficient practice (not less than 300 hours) under continuous supervision (not less than 150 hours) appropriate to the psychotherapeutic modality and will be at least two years in duration.</w:t>
      </w:r>
    </w:p>
    <w:p w14:paraId="76682671" w14:textId="77777777" w:rsidR="00BF3AB4" w:rsidRDefault="00BF3AB4" w:rsidP="00BF3AB4">
      <w:pPr>
        <w:spacing w:after="0" w:line="240" w:lineRule="auto"/>
        <w:ind w:left="426" w:right="-20"/>
        <w:rPr>
          <w:lang w:val="en-GB"/>
        </w:rPr>
      </w:pPr>
    </w:p>
    <w:p w14:paraId="1DAE6811" w14:textId="77777777" w:rsidR="00BF3AB4" w:rsidRDefault="00BF3AB4" w:rsidP="00BF3AB4">
      <w:pPr>
        <w:spacing w:after="0" w:line="240" w:lineRule="auto"/>
        <w:ind w:left="426" w:right="-20"/>
        <w:rPr>
          <w:lang w:val="en-GB"/>
        </w:rPr>
      </w:pPr>
    </w:p>
    <w:p w14:paraId="5F67994F" w14:textId="77777777" w:rsidR="00BF3AB4" w:rsidRDefault="00BF3AB4" w:rsidP="00BF3AB4">
      <w:pPr>
        <w:spacing w:after="0" w:line="240" w:lineRule="auto"/>
        <w:ind w:left="426" w:right="-20"/>
        <w:rPr>
          <w:lang w:val="en-GB"/>
        </w:rPr>
      </w:pPr>
    </w:p>
    <w:p w14:paraId="28F5ABC3" w14:textId="77777777" w:rsidR="00BF3AB4" w:rsidRDefault="00BF3AB4" w:rsidP="00BF3AB4">
      <w:pPr>
        <w:spacing w:after="0" w:line="240" w:lineRule="auto"/>
        <w:ind w:left="426" w:right="-20"/>
        <w:rPr>
          <w:lang w:val="en-GB"/>
        </w:rPr>
      </w:pPr>
    </w:p>
    <w:p w14:paraId="54159F34" w14:textId="77777777" w:rsidR="00BF3AB4" w:rsidRDefault="00BF3AB4" w:rsidP="00BF3AB4">
      <w:pPr>
        <w:spacing w:after="0" w:line="240" w:lineRule="auto"/>
        <w:ind w:left="426" w:right="-20"/>
        <w:rPr>
          <w:lang w:val="en-GB"/>
        </w:rPr>
      </w:pPr>
    </w:p>
    <w:p w14:paraId="1EADBEFD" w14:textId="77777777" w:rsidR="00BF3AB4" w:rsidRDefault="00BF3AB4" w:rsidP="00BF3AB4">
      <w:pPr>
        <w:spacing w:after="0" w:line="240" w:lineRule="auto"/>
        <w:ind w:left="426" w:right="-20"/>
        <w:rPr>
          <w:lang w:val="en-GB"/>
        </w:rPr>
      </w:pPr>
    </w:p>
    <w:p w14:paraId="1D601FEF" w14:textId="77777777" w:rsidR="00BF3AB4" w:rsidRPr="009D62AD" w:rsidRDefault="00BF3AB4" w:rsidP="00BF3AB4">
      <w:pPr>
        <w:spacing w:after="0" w:line="240" w:lineRule="auto"/>
        <w:ind w:left="426" w:right="-20"/>
        <w:rPr>
          <w:lang w:val="en-GB"/>
        </w:rPr>
      </w:pPr>
    </w:p>
    <w:p w14:paraId="3914FB06" w14:textId="77777777" w:rsidR="00BF3AB4" w:rsidRPr="009D62AD" w:rsidRDefault="00BF3AB4" w:rsidP="00BF3AB4">
      <w:pPr>
        <w:spacing w:after="0" w:line="240" w:lineRule="auto"/>
        <w:ind w:left="426" w:right="-20"/>
        <w:rPr>
          <w:lang w:val="en-GB"/>
        </w:rPr>
      </w:pPr>
    </w:p>
    <w:p w14:paraId="74EED551" w14:textId="77777777" w:rsidR="00BF3AB4" w:rsidRDefault="00BF3AB4" w:rsidP="00BF3AB4">
      <w:pPr>
        <w:spacing w:after="0" w:line="240" w:lineRule="auto"/>
        <w:ind w:left="426" w:right="-20"/>
        <w:rPr>
          <w:lang w:val="en-GB"/>
        </w:rPr>
      </w:pPr>
      <w:r w:rsidRPr="009D62AD">
        <w:rPr>
          <w:lang w:val="en-GB"/>
        </w:rPr>
        <w:t xml:space="preserve">4.2.4. </w:t>
      </w:r>
      <w:r w:rsidRPr="009D62AD">
        <w:rPr>
          <w:b/>
          <w:bCs/>
          <w:lang w:val="en-GB"/>
        </w:rPr>
        <w:t xml:space="preserve">Placement in a mental health setting or equivalent professional experience: </w:t>
      </w:r>
      <w:r w:rsidRPr="009D62AD">
        <w:rPr>
          <w:lang w:val="en-GB"/>
        </w:rPr>
        <w:t>The placement must provide adequate experience of psycho-social crisis and of collaboration with other specialists in the mental health field.</w:t>
      </w:r>
    </w:p>
    <w:p w14:paraId="37F21DD5" w14:textId="77777777" w:rsidR="00BF3AB4" w:rsidRDefault="00BF3AB4" w:rsidP="00BF3AB4">
      <w:pPr>
        <w:spacing w:after="0" w:line="240" w:lineRule="auto"/>
        <w:ind w:left="426" w:right="-20"/>
        <w:rPr>
          <w:lang w:val="en-GB"/>
        </w:rPr>
      </w:pPr>
    </w:p>
    <w:p w14:paraId="4320604C" w14:textId="77777777" w:rsidR="00BF3AB4" w:rsidRPr="009D62AD" w:rsidRDefault="00BF3AB4" w:rsidP="00BF3AB4">
      <w:pPr>
        <w:spacing w:after="0" w:line="240" w:lineRule="auto"/>
        <w:ind w:right="-20"/>
      </w:pPr>
      <w:r w:rsidRPr="009D62AD">
        <w:rPr>
          <w:lang w:val="en-GB"/>
        </w:rPr>
        <w:t>4.3. Supervision, training and, where applicable, personal psychotherapy should be provided by practitioners whose training meets the criteria of the ECP. Advanced trainings for trainers and supervisors are not covered by these criteria, but will be required.</w:t>
      </w:r>
    </w:p>
    <w:p w14:paraId="6F26EB5E" w14:textId="77777777" w:rsidR="00BF3AB4" w:rsidRPr="00BF3AB4" w:rsidRDefault="00BF3AB4" w:rsidP="00BF3AB4">
      <w:pPr>
        <w:spacing w:after="0" w:line="240" w:lineRule="auto"/>
        <w:ind w:left="426" w:right="-20"/>
      </w:pPr>
    </w:p>
    <w:p w14:paraId="097A70DA" w14:textId="77777777" w:rsidR="00BF3AB4" w:rsidRPr="009D62AD" w:rsidRDefault="00BF3AB4" w:rsidP="00BF3AB4">
      <w:pPr>
        <w:spacing w:after="0" w:line="240" w:lineRule="auto"/>
        <w:ind w:right="-20"/>
        <w:rPr>
          <w:lang w:val="en-GB"/>
        </w:rPr>
      </w:pPr>
    </w:p>
    <w:p w14:paraId="6821894D" w14:textId="77777777" w:rsidR="00BF3AB4" w:rsidRPr="00BF3AB4" w:rsidRDefault="00BF3AB4" w:rsidP="009D1CB2">
      <w:pPr>
        <w:spacing w:after="0" w:line="460" w:lineRule="exact"/>
        <w:ind w:right="-20"/>
        <w:rPr>
          <w:rFonts w:ascii="Calibri" w:eastAsia="Calibri" w:hAnsi="Calibri" w:cs="Calibri"/>
          <w:color w:val="231F20"/>
          <w:lang w:val="en-GB"/>
        </w:rPr>
      </w:pPr>
    </w:p>
    <w:sectPr w:rsidR="00BF3AB4" w:rsidRPr="00BF3AB4" w:rsidSect="00337251">
      <w:type w:val="continuous"/>
      <w:pgSz w:w="11900" w:h="16840"/>
      <w:pgMar w:top="1440" w:right="1080" w:bottom="1440" w:left="1080" w:header="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D6B5D" w14:textId="77777777" w:rsidR="00BA1988" w:rsidRDefault="00BA1988" w:rsidP="00697F60">
      <w:pPr>
        <w:spacing w:after="0" w:line="240" w:lineRule="auto"/>
      </w:pPr>
      <w:r>
        <w:separator/>
      </w:r>
    </w:p>
  </w:endnote>
  <w:endnote w:type="continuationSeparator" w:id="0">
    <w:p w14:paraId="00F1ECD2" w14:textId="77777777" w:rsidR="00BA1988" w:rsidRDefault="00BA1988" w:rsidP="00697F60">
      <w:pPr>
        <w:spacing w:after="0" w:line="240" w:lineRule="auto"/>
      </w:pPr>
      <w:r>
        <w:continuationSeparator/>
      </w:r>
    </w:p>
  </w:endnote>
  <w:endnote w:type="continuationNotice" w:id="1">
    <w:p w14:paraId="74368DD9" w14:textId="77777777" w:rsidR="00BA1988" w:rsidRDefault="00BA1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13DF" w14:textId="77777777" w:rsidR="00BA1988" w:rsidRDefault="00BA1988" w:rsidP="00697F60">
      <w:pPr>
        <w:spacing w:after="0" w:line="240" w:lineRule="auto"/>
      </w:pPr>
      <w:r>
        <w:separator/>
      </w:r>
    </w:p>
  </w:footnote>
  <w:footnote w:type="continuationSeparator" w:id="0">
    <w:p w14:paraId="6EF08ABD" w14:textId="77777777" w:rsidR="00BA1988" w:rsidRDefault="00BA1988" w:rsidP="00697F60">
      <w:pPr>
        <w:spacing w:after="0" w:line="240" w:lineRule="auto"/>
      </w:pPr>
      <w:r>
        <w:continuationSeparator/>
      </w:r>
    </w:p>
  </w:footnote>
  <w:footnote w:type="continuationNotice" w:id="1">
    <w:p w14:paraId="3E525FB1" w14:textId="77777777" w:rsidR="00BA1988" w:rsidRDefault="00BA1988">
      <w:pPr>
        <w:spacing w:after="0" w:line="240" w:lineRule="auto"/>
      </w:pPr>
    </w:p>
  </w:footnote>
  <w:footnote w:id="2">
    <w:p w14:paraId="21D56A97" w14:textId="77777777" w:rsidR="00BF3AB4" w:rsidRPr="007B2CDC" w:rsidRDefault="00BF3AB4" w:rsidP="00BF3AB4">
      <w:pPr>
        <w:pStyle w:val="FootnoteText"/>
        <w:rPr>
          <w:rFonts w:asciiTheme="minorHAnsi" w:hAnsiTheme="minorHAnsi"/>
          <w:sz w:val="22"/>
        </w:rPr>
      </w:pPr>
      <w:r w:rsidRPr="007B2CDC">
        <w:rPr>
          <w:rStyle w:val="FootnoteReference"/>
          <w:rFonts w:asciiTheme="minorHAnsi" w:hAnsiTheme="minorHAnsi"/>
          <w:sz w:val="22"/>
        </w:rPr>
        <w:footnoteRef/>
      </w:r>
      <w:r w:rsidRPr="007B2CDC">
        <w:rPr>
          <w:rFonts w:asciiTheme="minorHAnsi" w:hAnsiTheme="minorHAnsi"/>
          <w:sz w:val="22"/>
        </w:rPr>
        <w:t xml:space="preserve"> This may change without prior notification</w:t>
      </w:r>
    </w:p>
  </w:footnote>
  <w:footnote w:id="3">
    <w:p w14:paraId="2B0B9E12" w14:textId="77777777" w:rsidR="00BF3AB4" w:rsidRPr="009D62AD" w:rsidRDefault="00BF3AB4" w:rsidP="00BF3AB4">
      <w:pPr>
        <w:pStyle w:val="FootnoteText"/>
        <w:rPr>
          <w:rFonts w:asciiTheme="minorHAnsi" w:hAnsiTheme="minorHAnsi" w:cs="Arial"/>
          <w:sz w:val="22"/>
          <w:szCs w:val="22"/>
        </w:rPr>
      </w:pPr>
      <w:r w:rsidRPr="009D62AD">
        <w:rPr>
          <w:rStyle w:val="FootnoteReference"/>
          <w:rFonts w:asciiTheme="minorHAnsi" w:hAnsiTheme="minorHAnsi" w:cs="Arial"/>
          <w:sz w:val="22"/>
          <w:szCs w:val="22"/>
        </w:rPr>
        <w:footnoteRef/>
      </w:r>
      <w:r w:rsidRPr="009D62AD">
        <w:rPr>
          <w:rFonts w:asciiTheme="minorHAnsi" w:hAnsiTheme="minorHAnsi" w:cs="Arial"/>
          <w:sz w:val="22"/>
          <w:szCs w:val="22"/>
        </w:rPr>
        <w:t xml:space="preserve"> Or equivalent</w:t>
      </w:r>
    </w:p>
  </w:footnote>
  <w:footnote w:id="4">
    <w:p w14:paraId="77BBE1E4" w14:textId="77777777" w:rsidR="00BF3AB4" w:rsidRDefault="00BF3AB4" w:rsidP="00BF3AB4">
      <w:pPr>
        <w:pStyle w:val="FootnoteText"/>
      </w:pPr>
      <w:r w:rsidRPr="009D62AD">
        <w:rPr>
          <w:rStyle w:val="FootnoteReference"/>
          <w:rFonts w:asciiTheme="minorHAnsi" w:hAnsiTheme="minorHAnsi" w:cs="Arial"/>
          <w:sz w:val="22"/>
          <w:szCs w:val="22"/>
        </w:rPr>
        <w:t>3</w:t>
      </w:r>
      <w:r w:rsidRPr="009D62AD">
        <w:rPr>
          <w:rFonts w:asciiTheme="minorHAnsi" w:hAnsiTheme="minorHAnsi" w:cs="Arial"/>
          <w:sz w:val="22"/>
          <w:szCs w:val="22"/>
        </w:rPr>
        <w:t xml:space="preserve"> According to modality</w:t>
      </w:r>
      <w:r w:rsidRPr="009D62AD">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5F63" w14:textId="571DC077" w:rsidR="00EB1AFE" w:rsidRDefault="00457B65" w:rsidP="00457B65">
    <w:pPr>
      <w:pStyle w:val="Header"/>
      <w:ind w:left="-1418"/>
    </w:pPr>
    <w:r>
      <w:rPr>
        <w:noProof/>
      </w:rPr>
      <w:drawing>
        <wp:anchor distT="0" distB="0" distL="114300" distR="114300" simplePos="0" relativeHeight="251658240" behindDoc="1" locked="0" layoutInCell="1" allowOverlap="1" wp14:anchorId="6FDD25A7" wp14:editId="6B068CDA">
          <wp:simplePos x="0" y="0"/>
          <wp:positionH relativeFrom="column">
            <wp:posOffset>-666750</wp:posOffset>
          </wp:positionH>
          <wp:positionV relativeFrom="page">
            <wp:posOffset>0</wp:posOffset>
          </wp:positionV>
          <wp:extent cx="7563600" cy="10695600"/>
          <wp:effectExtent l="0" t="0" r="0" b="0"/>
          <wp:wrapNone/>
          <wp:docPr id="579295504" name="Picture 1"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95504" name="Picture 1" descr="A screen shot of a phone&#10;&#10;Description automatically generated"/>
                  <pic:cNvPicPr/>
                </pic:nvPicPr>
                <pic:blipFill>
                  <a:blip r:embed="rId1"/>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DC0"/>
    <w:multiLevelType w:val="hybridMultilevel"/>
    <w:tmpl w:val="E8E8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B0B61"/>
    <w:multiLevelType w:val="hybridMultilevel"/>
    <w:tmpl w:val="CF907DD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3856DC"/>
    <w:multiLevelType w:val="hybridMultilevel"/>
    <w:tmpl w:val="209C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8652F"/>
    <w:multiLevelType w:val="hybridMultilevel"/>
    <w:tmpl w:val="0EE6E68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B941093"/>
    <w:multiLevelType w:val="hybridMultilevel"/>
    <w:tmpl w:val="1F6A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67CFC"/>
    <w:multiLevelType w:val="hybridMultilevel"/>
    <w:tmpl w:val="14266B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786857165">
    <w:abstractNumId w:val="3"/>
  </w:num>
  <w:num w:numId="2" w16cid:durableId="836726970">
    <w:abstractNumId w:val="5"/>
  </w:num>
  <w:num w:numId="3" w16cid:durableId="2124575535">
    <w:abstractNumId w:val="4"/>
  </w:num>
  <w:num w:numId="4" w16cid:durableId="335764723">
    <w:abstractNumId w:val="2"/>
  </w:num>
  <w:num w:numId="5" w16cid:durableId="1025671072">
    <w:abstractNumId w:val="0"/>
  </w:num>
  <w:num w:numId="6" w16cid:durableId="184366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znSmHAGBI6cqhKai8mk5on4aI6Kd7d4XlQPJZrOryxoN5vBSeMS+6H4QZoZ+Cea6uCSB1JldSZRqe2/keYYNLw==" w:salt="6ntOEIn8ALf/Ke8eT61yS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4"/>
    <w:rsid w:val="00015159"/>
    <w:rsid w:val="00033886"/>
    <w:rsid w:val="0003429B"/>
    <w:rsid w:val="000347B7"/>
    <w:rsid w:val="00097CDA"/>
    <w:rsid w:val="000B5F32"/>
    <w:rsid w:val="000E4208"/>
    <w:rsid w:val="000F11BB"/>
    <w:rsid w:val="00113299"/>
    <w:rsid w:val="00142B8C"/>
    <w:rsid w:val="00156D2A"/>
    <w:rsid w:val="0016135B"/>
    <w:rsid w:val="00164CFF"/>
    <w:rsid w:val="00176863"/>
    <w:rsid w:val="0019243D"/>
    <w:rsid w:val="001A27C2"/>
    <w:rsid w:val="001E254E"/>
    <w:rsid w:val="002064BE"/>
    <w:rsid w:val="00211811"/>
    <w:rsid w:val="002123B3"/>
    <w:rsid w:val="002452DA"/>
    <w:rsid w:val="00291229"/>
    <w:rsid w:val="00291A95"/>
    <w:rsid w:val="002A449E"/>
    <w:rsid w:val="002F7301"/>
    <w:rsid w:val="002F77C4"/>
    <w:rsid w:val="003004B9"/>
    <w:rsid w:val="00314465"/>
    <w:rsid w:val="003211D3"/>
    <w:rsid w:val="00326B4B"/>
    <w:rsid w:val="00337251"/>
    <w:rsid w:val="00352AC8"/>
    <w:rsid w:val="00364D30"/>
    <w:rsid w:val="00371E27"/>
    <w:rsid w:val="003C34D8"/>
    <w:rsid w:val="003D1E52"/>
    <w:rsid w:val="00401A07"/>
    <w:rsid w:val="00411511"/>
    <w:rsid w:val="00417F46"/>
    <w:rsid w:val="00425F91"/>
    <w:rsid w:val="00427917"/>
    <w:rsid w:val="004330CC"/>
    <w:rsid w:val="00457B65"/>
    <w:rsid w:val="00487BF5"/>
    <w:rsid w:val="00490235"/>
    <w:rsid w:val="004B032A"/>
    <w:rsid w:val="004D1871"/>
    <w:rsid w:val="004F5DFE"/>
    <w:rsid w:val="0056143D"/>
    <w:rsid w:val="00567384"/>
    <w:rsid w:val="0057005C"/>
    <w:rsid w:val="00577BC0"/>
    <w:rsid w:val="00577BDF"/>
    <w:rsid w:val="00581A3E"/>
    <w:rsid w:val="005A6622"/>
    <w:rsid w:val="005D7A2E"/>
    <w:rsid w:val="005F3B40"/>
    <w:rsid w:val="0061665B"/>
    <w:rsid w:val="00631FFC"/>
    <w:rsid w:val="00637735"/>
    <w:rsid w:val="006519D6"/>
    <w:rsid w:val="006633FC"/>
    <w:rsid w:val="00675EA0"/>
    <w:rsid w:val="00695651"/>
    <w:rsid w:val="00697F60"/>
    <w:rsid w:val="006C4C54"/>
    <w:rsid w:val="00712909"/>
    <w:rsid w:val="0078023C"/>
    <w:rsid w:val="00792185"/>
    <w:rsid w:val="007B1889"/>
    <w:rsid w:val="007C1E29"/>
    <w:rsid w:val="007D705B"/>
    <w:rsid w:val="007E3D51"/>
    <w:rsid w:val="007F42F3"/>
    <w:rsid w:val="007F74B5"/>
    <w:rsid w:val="0080622F"/>
    <w:rsid w:val="00841057"/>
    <w:rsid w:val="00867739"/>
    <w:rsid w:val="00876340"/>
    <w:rsid w:val="0088369F"/>
    <w:rsid w:val="00885055"/>
    <w:rsid w:val="008A1CC4"/>
    <w:rsid w:val="008B4007"/>
    <w:rsid w:val="008C2ED3"/>
    <w:rsid w:val="008C4744"/>
    <w:rsid w:val="008E11AA"/>
    <w:rsid w:val="008F6D42"/>
    <w:rsid w:val="009041FE"/>
    <w:rsid w:val="009227E8"/>
    <w:rsid w:val="009328FE"/>
    <w:rsid w:val="00950CFC"/>
    <w:rsid w:val="009725EF"/>
    <w:rsid w:val="009B2B7C"/>
    <w:rsid w:val="009B46A4"/>
    <w:rsid w:val="009C1A94"/>
    <w:rsid w:val="009C3FE8"/>
    <w:rsid w:val="009D1CB2"/>
    <w:rsid w:val="009E20EE"/>
    <w:rsid w:val="009F0259"/>
    <w:rsid w:val="009F0E89"/>
    <w:rsid w:val="00A114C4"/>
    <w:rsid w:val="00A32B35"/>
    <w:rsid w:val="00A40685"/>
    <w:rsid w:val="00A45645"/>
    <w:rsid w:val="00A53AD0"/>
    <w:rsid w:val="00A555CB"/>
    <w:rsid w:val="00A852C6"/>
    <w:rsid w:val="00A87017"/>
    <w:rsid w:val="00A909A4"/>
    <w:rsid w:val="00AC23C9"/>
    <w:rsid w:val="00AF7625"/>
    <w:rsid w:val="00B07E7F"/>
    <w:rsid w:val="00B36111"/>
    <w:rsid w:val="00B641BB"/>
    <w:rsid w:val="00BA1988"/>
    <w:rsid w:val="00BF037C"/>
    <w:rsid w:val="00BF3AB4"/>
    <w:rsid w:val="00C23DD0"/>
    <w:rsid w:val="00C376D1"/>
    <w:rsid w:val="00C37966"/>
    <w:rsid w:val="00C5334E"/>
    <w:rsid w:val="00C60180"/>
    <w:rsid w:val="00C820A4"/>
    <w:rsid w:val="00CC0B24"/>
    <w:rsid w:val="00CC2C2B"/>
    <w:rsid w:val="00D11B49"/>
    <w:rsid w:val="00D35C9C"/>
    <w:rsid w:val="00D40BBD"/>
    <w:rsid w:val="00D5682F"/>
    <w:rsid w:val="00D60044"/>
    <w:rsid w:val="00DC6935"/>
    <w:rsid w:val="00DE6C78"/>
    <w:rsid w:val="00E11C33"/>
    <w:rsid w:val="00E20EA4"/>
    <w:rsid w:val="00E53463"/>
    <w:rsid w:val="00E7690B"/>
    <w:rsid w:val="00EA0317"/>
    <w:rsid w:val="00EB1AFE"/>
    <w:rsid w:val="00EC33E8"/>
    <w:rsid w:val="00EC5261"/>
    <w:rsid w:val="00ED19ED"/>
    <w:rsid w:val="00F620B5"/>
    <w:rsid w:val="00F6748A"/>
    <w:rsid w:val="00F7249C"/>
    <w:rsid w:val="00FA51CF"/>
    <w:rsid w:val="00FB38FC"/>
    <w:rsid w:val="00FC6149"/>
    <w:rsid w:val="00FF0D55"/>
    <w:rsid w:val="00FF4C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EC00CE"/>
  <w15:docId w15:val="{26673C9D-18E2-4C43-A476-D7C5D274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7F60"/>
  </w:style>
  <w:style w:type="paragraph" w:styleId="Footer">
    <w:name w:val="footer"/>
    <w:basedOn w:val="Normal"/>
    <w:link w:val="FooterChar"/>
    <w:uiPriority w:val="99"/>
    <w:unhideWhenUsed/>
    <w:rsid w:val="00697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7F60"/>
  </w:style>
  <w:style w:type="paragraph" w:styleId="BalloonText">
    <w:name w:val="Balloon Text"/>
    <w:basedOn w:val="Normal"/>
    <w:link w:val="BalloonTextChar"/>
    <w:uiPriority w:val="99"/>
    <w:semiHidden/>
    <w:unhideWhenUsed/>
    <w:rsid w:val="00697F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F60"/>
    <w:rPr>
      <w:rFonts w:ascii="Lucida Grande" w:hAnsi="Lucida Grande" w:cs="Lucida Grande"/>
      <w:sz w:val="18"/>
      <w:szCs w:val="18"/>
    </w:rPr>
  </w:style>
  <w:style w:type="paragraph" w:styleId="ListParagraph">
    <w:name w:val="List Paragraph"/>
    <w:basedOn w:val="Normal"/>
    <w:uiPriority w:val="34"/>
    <w:qFormat/>
    <w:rsid w:val="00490235"/>
    <w:pPr>
      <w:ind w:left="720"/>
      <w:contextualSpacing/>
    </w:pPr>
  </w:style>
  <w:style w:type="character" w:styleId="Hyperlink">
    <w:name w:val="Hyperlink"/>
    <w:basedOn w:val="DefaultParagraphFont"/>
    <w:uiPriority w:val="99"/>
    <w:unhideWhenUsed/>
    <w:rsid w:val="00C376D1"/>
    <w:rPr>
      <w:color w:val="0000FF" w:themeColor="hyperlink"/>
      <w:u w:val="single"/>
    </w:rPr>
  </w:style>
  <w:style w:type="character" w:styleId="UnresolvedMention">
    <w:name w:val="Unresolved Mention"/>
    <w:basedOn w:val="DefaultParagraphFont"/>
    <w:uiPriority w:val="99"/>
    <w:semiHidden/>
    <w:unhideWhenUsed/>
    <w:rsid w:val="00C376D1"/>
    <w:rPr>
      <w:color w:val="605E5C"/>
      <w:shd w:val="clear" w:color="auto" w:fill="E1DFDD"/>
    </w:rPr>
  </w:style>
  <w:style w:type="table" w:styleId="TableGrid">
    <w:name w:val="Table Grid"/>
    <w:basedOn w:val="TableNormal"/>
    <w:uiPriority w:val="59"/>
    <w:rsid w:val="000E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F3AB4"/>
    <w:pPr>
      <w:widowControl/>
      <w:spacing w:after="0" w:line="240" w:lineRule="auto"/>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semiHidden/>
    <w:rsid w:val="00BF3AB4"/>
    <w:rPr>
      <w:rFonts w:ascii="Times New Roman" w:eastAsia="Times New Roman" w:hAnsi="Times New Roman" w:cs="Times New Roman"/>
      <w:sz w:val="24"/>
      <w:szCs w:val="24"/>
      <w:lang w:val="en-GB"/>
    </w:rPr>
  </w:style>
  <w:style w:type="character" w:styleId="FootnoteReference">
    <w:name w:val="footnote reference"/>
    <w:semiHidden/>
    <w:rsid w:val="00BF3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3557">
      <w:bodyDiv w:val="1"/>
      <w:marLeft w:val="0"/>
      <w:marRight w:val="0"/>
      <w:marTop w:val="0"/>
      <w:marBottom w:val="0"/>
      <w:divBdr>
        <w:top w:val="none" w:sz="0" w:space="0" w:color="auto"/>
        <w:left w:val="none" w:sz="0" w:space="0" w:color="auto"/>
        <w:bottom w:val="none" w:sz="0" w:space="0" w:color="auto"/>
        <w:right w:val="none" w:sz="0" w:space="0" w:color="auto"/>
      </w:divBdr>
    </w:div>
    <w:div w:id="1387296877">
      <w:bodyDiv w:val="1"/>
      <w:marLeft w:val="0"/>
      <w:marRight w:val="0"/>
      <w:marTop w:val="0"/>
      <w:marBottom w:val="0"/>
      <w:divBdr>
        <w:top w:val="none" w:sz="0" w:space="0" w:color="auto"/>
        <w:left w:val="none" w:sz="0" w:space="0" w:color="auto"/>
        <w:bottom w:val="none" w:sz="0" w:space="0" w:color="auto"/>
        <w:right w:val="none" w:sz="0" w:space="0" w:color="auto"/>
      </w:divBdr>
    </w:div>
    <w:div w:id="204238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ropsych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uropsych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ulation@ukcp.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ulation@ukc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307ddd6-3906-4f78-95c2-7d6911e98c5a">SZKV5ZMNWZ5V-1788924751-653932</_dlc_DocId>
    <_dlc_DocIdUrl xmlns="2307ddd6-3906-4f78-95c2-7d6911e98c5a">
      <Url>https://ukcporg.sharepoint.com/sites/UKCPFILES/_layouts/15/DocIdRedir.aspx?ID=SZKV5ZMNWZ5V-1788924751-653932</Url>
      <Description>SZKV5ZMNWZ5V-1788924751-653932</Description>
    </_dlc_DocIdUrl>
    <lcf76f155ced4ddcb4097134ff3c332f xmlns="079b4781-a233-4cde-ae39-95166fd20bb0">
      <Terms xmlns="http://schemas.microsoft.com/office/infopath/2007/PartnerControls"/>
    </lcf76f155ced4ddcb4097134ff3c332f>
    <TaxCatchAll xmlns="2307ddd6-3906-4f78-95c2-7d6911e98c5a" xsi:nil="true"/>
    <SharedWithUsers xmlns="2307ddd6-3906-4f78-95c2-7d6911e98c5a">
      <UserInfo>
        <DisplayName>David Jeansoule Ruiz</DisplayName>
        <AccountId>325</AccountId>
        <AccountType/>
      </UserInfo>
      <UserInfo>
        <DisplayName>Sandra Scott</DisplayName>
        <AccountId>188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A7E3629E4E440BF4C7867C26163CC" ma:contentTypeVersion="18" ma:contentTypeDescription="Create a new document." ma:contentTypeScope="" ma:versionID="b282683bcc5b05522f6655a51eb6b34d">
  <xsd:schema xmlns:xsd="http://www.w3.org/2001/XMLSchema" xmlns:xs="http://www.w3.org/2001/XMLSchema" xmlns:p="http://schemas.microsoft.com/office/2006/metadata/properties" xmlns:ns2="2307ddd6-3906-4f78-95c2-7d6911e98c5a" xmlns:ns3="079b4781-a233-4cde-ae39-95166fd20bb0" targetNamespace="http://schemas.microsoft.com/office/2006/metadata/properties" ma:root="true" ma:fieldsID="8db4fedef7ed7982871be4ea164797ed" ns2:_="" ns3:_="">
    <xsd:import namespace="2307ddd6-3906-4f78-95c2-7d6911e98c5a"/>
    <xsd:import namespace="079b4781-a233-4cde-ae39-95166fd20b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7ddd6-3906-4f78-95c2-7d6911e98c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070b8f6-09e4-412e-bd4c-7d9ad8471a54}" ma:internalName="TaxCatchAll" ma:showField="CatchAllData" ma:web="2307ddd6-3906-4f78-95c2-7d6911e98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b4781-a233-4cde-ae39-95166fd20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26F7E-A884-9649-B672-59700ED34A9A}">
  <ds:schemaRefs>
    <ds:schemaRef ds:uri="http://schemas.openxmlformats.org/officeDocument/2006/bibliography"/>
  </ds:schemaRefs>
</ds:datastoreItem>
</file>

<file path=customXml/itemProps2.xml><?xml version="1.0" encoding="utf-8"?>
<ds:datastoreItem xmlns:ds="http://schemas.openxmlformats.org/officeDocument/2006/customXml" ds:itemID="{AFF6B6F5-FFA1-4E3B-9D24-E3DD1056460B}">
  <ds:schemaRefs>
    <ds:schemaRef ds:uri="http://schemas.microsoft.com/office/2006/metadata/properties"/>
    <ds:schemaRef ds:uri="http://schemas.microsoft.com/office/infopath/2007/PartnerControls"/>
    <ds:schemaRef ds:uri="2307ddd6-3906-4f78-95c2-7d6911e98c5a"/>
    <ds:schemaRef ds:uri="079b4781-a233-4cde-ae39-95166fd20bb0"/>
  </ds:schemaRefs>
</ds:datastoreItem>
</file>

<file path=customXml/itemProps3.xml><?xml version="1.0" encoding="utf-8"?>
<ds:datastoreItem xmlns:ds="http://schemas.openxmlformats.org/officeDocument/2006/customXml" ds:itemID="{FF426430-E737-47F6-A8B0-2266B12A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7ddd6-3906-4f78-95c2-7d6911e98c5a"/>
    <ds:schemaRef ds:uri="079b4781-a233-4cde-ae39-95166fd20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B591F-2970-49C5-A885-7D11BBD65991}">
  <ds:schemaRefs>
    <ds:schemaRef ds:uri="http://schemas.microsoft.com/sharepoint/v3/contenttype/forms"/>
  </ds:schemaRefs>
</ds:datastoreItem>
</file>

<file path=customXml/itemProps5.xml><?xml version="1.0" encoding="utf-8"?>
<ds:datastoreItem xmlns:ds="http://schemas.openxmlformats.org/officeDocument/2006/customXml" ds:itemID="{B758790E-1B81-4571-8837-C480BEDC49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Sahanika Ratnayake</dc:creator>
  <cp:keywords/>
  <cp:lastModifiedBy>Samson Wan</cp:lastModifiedBy>
  <cp:revision>2</cp:revision>
  <dcterms:created xsi:type="dcterms:W3CDTF">2024-06-04T12:20:00Z</dcterms:created>
  <dcterms:modified xsi:type="dcterms:W3CDTF">2024-06-04T12:20:00Z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LastSaved">
    <vt:filetime>2017-09-07T00:00:00Z</vt:filetime>
  </property>
  <property fmtid="{D5CDD505-2E9C-101B-9397-08002B2CF9AE}" pid="4" name="ContentTypeId">
    <vt:lpwstr>0x01010008CA7E3629E4E440BF4C7867C26163CC</vt:lpwstr>
  </property>
  <property fmtid="{D5CDD505-2E9C-101B-9397-08002B2CF9AE}" pid="5" name="Order">
    <vt:r8>13201100</vt:r8>
  </property>
  <property fmtid="{D5CDD505-2E9C-101B-9397-08002B2CF9AE}" pid="6" name="_dlc_DocIdItemGuid">
    <vt:lpwstr>7216dbf1-3d93-4964-9d3f-14b755c297e7</vt:lpwstr>
  </property>
  <property fmtid="{D5CDD505-2E9C-101B-9397-08002B2CF9AE}" pid="7" name="MediaServiceImageTags">
    <vt:lpwstr/>
  </property>
</Properties>
</file>