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CCC1" w14:textId="77777777" w:rsidR="00931663" w:rsidRDefault="00931663">
      <w:pPr>
        <w:pStyle w:val="BodyText"/>
        <w:spacing w:before="19"/>
        <w:rPr>
          <w:rFonts w:ascii="Times New Roman"/>
          <w:sz w:val="28"/>
        </w:rPr>
      </w:pPr>
    </w:p>
    <w:p w14:paraId="05FFCDA7" w14:textId="22BA2225" w:rsidR="00931663" w:rsidRDefault="003D2F89">
      <w:pPr>
        <w:pStyle w:val="Title"/>
      </w:pPr>
      <w:r>
        <w:t>STANDARDS</w:t>
      </w:r>
      <w:r>
        <w:rPr>
          <w:spacing w:val="-7"/>
        </w:rPr>
        <w:t xml:space="preserve"> </w:t>
      </w:r>
      <w:r>
        <w:t>OF</w:t>
      </w:r>
      <w:r>
        <w:rPr>
          <w:spacing w:val="-2"/>
        </w:rPr>
        <w:t xml:space="preserve"> </w:t>
      </w:r>
      <w:r>
        <w:t>EDUCATION</w:t>
      </w:r>
      <w:r>
        <w:rPr>
          <w:spacing w:val="-4"/>
        </w:rPr>
        <w:t xml:space="preserve"> </w:t>
      </w:r>
      <w:r w:rsidR="00254D4F">
        <w:rPr>
          <w:spacing w:val="-4"/>
        </w:rPr>
        <w:t xml:space="preserve">AND TRAINING </w:t>
      </w:r>
      <w:r>
        <w:t>FOR</w:t>
      </w:r>
      <w:r>
        <w:rPr>
          <w:spacing w:val="-2"/>
        </w:rPr>
        <w:t xml:space="preserve"> SUPERVISION</w:t>
      </w:r>
    </w:p>
    <w:p w14:paraId="4181225C" w14:textId="77777777" w:rsidR="00931663" w:rsidRDefault="003D2F89">
      <w:pPr>
        <w:pStyle w:val="Heading1"/>
        <w:numPr>
          <w:ilvl w:val="0"/>
          <w:numId w:val="7"/>
        </w:numPr>
        <w:tabs>
          <w:tab w:val="left" w:pos="818"/>
        </w:tabs>
        <w:spacing w:before="271"/>
        <w:ind w:left="818" w:hanging="358"/>
        <w:rPr>
          <w:u w:val="none"/>
        </w:rPr>
      </w:pPr>
      <w:r>
        <w:t>INTRODUCTION</w:t>
      </w:r>
      <w:r>
        <w:rPr>
          <w:spacing w:val="-1"/>
        </w:rPr>
        <w:t xml:space="preserve"> </w:t>
      </w:r>
      <w:r>
        <w:t>AND</w:t>
      </w:r>
      <w:r>
        <w:rPr>
          <w:spacing w:val="-4"/>
        </w:rPr>
        <w:t xml:space="preserve"> </w:t>
      </w:r>
      <w:r>
        <w:t>PROFESSIONAL</w:t>
      </w:r>
      <w:r>
        <w:rPr>
          <w:spacing w:val="-4"/>
        </w:rPr>
        <w:t xml:space="preserve"> </w:t>
      </w:r>
      <w:r>
        <w:rPr>
          <w:spacing w:val="-2"/>
        </w:rPr>
        <w:t>CONTEXT</w:t>
      </w:r>
    </w:p>
    <w:p w14:paraId="12100116" w14:textId="77777777" w:rsidR="00931663" w:rsidRDefault="00931663">
      <w:pPr>
        <w:pStyle w:val="BodyText"/>
        <w:spacing w:before="16"/>
        <w:rPr>
          <w:b/>
        </w:rPr>
      </w:pPr>
    </w:p>
    <w:p w14:paraId="0B065E6B" w14:textId="77777777" w:rsidR="00931663" w:rsidRDefault="003D2F89">
      <w:pPr>
        <w:pStyle w:val="ListParagraph"/>
        <w:numPr>
          <w:ilvl w:val="1"/>
          <w:numId w:val="7"/>
        </w:numPr>
        <w:tabs>
          <w:tab w:val="left" w:pos="820"/>
        </w:tabs>
        <w:ind w:right="752"/>
        <w:rPr>
          <w:sz w:val="24"/>
        </w:rPr>
      </w:pPr>
      <w:r>
        <w:rPr>
          <w:sz w:val="24"/>
        </w:rPr>
        <w:t xml:space="preserve">For the purpose of this </w:t>
      </w:r>
      <w:proofErr w:type="gramStart"/>
      <w:r>
        <w:rPr>
          <w:sz w:val="24"/>
        </w:rPr>
        <w:t>document</w:t>
      </w:r>
      <w:proofErr w:type="gramEnd"/>
      <w:r>
        <w:rPr>
          <w:sz w:val="24"/>
        </w:rPr>
        <w:t xml:space="preserve"> it is assumed that the Supervision Directory is a post-qualifying one. </w:t>
      </w:r>
      <w:proofErr w:type="gramStart"/>
      <w:r>
        <w:rPr>
          <w:sz w:val="24"/>
        </w:rPr>
        <w:t>Thus</w:t>
      </w:r>
      <w:proofErr w:type="gramEnd"/>
      <w:r>
        <w:rPr>
          <w:sz w:val="24"/>
        </w:rPr>
        <w:t xml:space="preserve"> standards of competent and ethical</w:t>
      </w:r>
      <w:r>
        <w:rPr>
          <w:spacing w:val="-6"/>
          <w:sz w:val="24"/>
        </w:rPr>
        <w:t xml:space="preserve"> </w:t>
      </w:r>
      <w:r>
        <w:rPr>
          <w:sz w:val="24"/>
        </w:rPr>
        <w:t>practice</w:t>
      </w:r>
      <w:r>
        <w:rPr>
          <w:spacing w:val="-6"/>
          <w:sz w:val="24"/>
        </w:rPr>
        <w:t xml:space="preserve"> </w:t>
      </w:r>
      <w:r>
        <w:rPr>
          <w:sz w:val="24"/>
        </w:rPr>
        <w:t>applicable</w:t>
      </w:r>
      <w:r>
        <w:rPr>
          <w:spacing w:val="-4"/>
          <w:sz w:val="24"/>
        </w:rPr>
        <w:t xml:space="preserve"> </w:t>
      </w:r>
      <w:r>
        <w:rPr>
          <w:sz w:val="24"/>
        </w:rPr>
        <w:t>to</w:t>
      </w:r>
      <w:r>
        <w:rPr>
          <w:spacing w:val="-5"/>
          <w:sz w:val="24"/>
        </w:rPr>
        <w:t xml:space="preserve"> </w:t>
      </w:r>
      <w:r>
        <w:rPr>
          <w:sz w:val="24"/>
        </w:rPr>
        <w:t>psychotherapy,</w:t>
      </w:r>
      <w:r>
        <w:rPr>
          <w:spacing w:val="-6"/>
          <w:sz w:val="24"/>
        </w:rPr>
        <w:t xml:space="preserve"> </w:t>
      </w:r>
      <w:r>
        <w:rPr>
          <w:sz w:val="24"/>
        </w:rPr>
        <w:t>as</w:t>
      </w:r>
      <w:r>
        <w:rPr>
          <w:spacing w:val="-4"/>
          <w:sz w:val="24"/>
        </w:rPr>
        <w:t xml:space="preserve"> </w:t>
      </w:r>
      <w:r>
        <w:rPr>
          <w:sz w:val="24"/>
        </w:rPr>
        <w:t>stated</w:t>
      </w:r>
      <w:r>
        <w:rPr>
          <w:spacing w:val="-4"/>
          <w:sz w:val="24"/>
        </w:rPr>
        <w:t xml:space="preserve"> </w:t>
      </w:r>
      <w:r>
        <w:rPr>
          <w:sz w:val="24"/>
        </w:rPr>
        <w:t>in</w:t>
      </w:r>
      <w:r>
        <w:rPr>
          <w:spacing w:val="-4"/>
          <w:sz w:val="24"/>
        </w:rPr>
        <w:t xml:space="preserve"> </w:t>
      </w:r>
      <w:r>
        <w:rPr>
          <w:sz w:val="24"/>
        </w:rPr>
        <w:t>UKCP's ethical</w:t>
      </w:r>
    </w:p>
    <w:p w14:paraId="0E60F5E8" w14:textId="77777777" w:rsidR="00931663" w:rsidRDefault="003D2F89">
      <w:pPr>
        <w:pStyle w:val="BodyText"/>
        <w:spacing w:before="1"/>
        <w:ind w:left="820"/>
      </w:pPr>
      <w:r>
        <w:t>code</w:t>
      </w:r>
      <w:r>
        <w:rPr>
          <w:spacing w:val="-4"/>
        </w:rPr>
        <w:t xml:space="preserve"> </w:t>
      </w:r>
      <w:proofErr w:type="gramStart"/>
      <w:r>
        <w:t>are</w:t>
      </w:r>
      <w:proofErr w:type="gramEnd"/>
      <w:r>
        <w:rPr>
          <w:spacing w:val="-2"/>
        </w:rPr>
        <w:t xml:space="preserve"> </w:t>
      </w:r>
      <w:r>
        <w:t>assumed</w:t>
      </w:r>
      <w:r>
        <w:rPr>
          <w:spacing w:val="-4"/>
        </w:rPr>
        <w:t xml:space="preserve"> </w:t>
      </w:r>
      <w:r>
        <w:t>to</w:t>
      </w:r>
      <w:r>
        <w:rPr>
          <w:spacing w:val="-3"/>
        </w:rPr>
        <w:t xml:space="preserve"> </w:t>
      </w:r>
      <w:r>
        <w:t>be</w:t>
      </w:r>
      <w:r>
        <w:rPr>
          <w:spacing w:val="-2"/>
        </w:rPr>
        <w:t xml:space="preserve"> </w:t>
      </w:r>
      <w:r>
        <w:t>a</w:t>
      </w:r>
      <w:r>
        <w:rPr>
          <w:spacing w:val="-1"/>
        </w:rPr>
        <w:t xml:space="preserve"> </w:t>
      </w:r>
      <w:r>
        <w:t>'given'</w:t>
      </w:r>
      <w:r>
        <w:rPr>
          <w:spacing w:val="-2"/>
        </w:rPr>
        <w:t xml:space="preserve"> </w:t>
      </w:r>
      <w:r>
        <w:t>and</w:t>
      </w:r>
      <w:r>
        <w:rPr>
          <w:spacing w:val="-4"/>
        </w:rPr>
        <w:t xml:space="preserve"> </w:t>
      </w:r>
      <w:r>
        <w:t>not</w:t>
      </w:r>
      <w:r>
        <w:rPr>
          <w:spacing w:val="-4"/>
        </w:rPr>
        <w:t xml:space="preserve"> </w:t>
      </w:r>
      <w:r>
        <w:t>re-stated</w:t>
      </w:r>
      <w:r>
        <w:rPr>
          <w:spacing w:val="-2"/>
        </w:rPr>
        <w:t xml:space="preserve"> </w:t>
      </w:r>
      <w:r>
        <w:t>here.</w:t>
      </w:r>
      <w:r>
        <w:rPr>
          <w:spacing w:val="-4"/>
        </w:rPr>
        <w:t xml:space="preserve"> </w:t>
      </w:r>
      <w:r>
        <w:t>This</w:t>
      </w:r>
      <w:r>
        <w:rPr>
          <w:spacing w:val="-5"/>
        </w:rPr>
        <w:t xml:space="preserve"> </w:t>
      </w:r>
      <w:r>
        <w:t>document</w:t>
      </w:r>
      <w:r>
        <w:rPr>
          <w:spacing w:val="-2"/>
        </w:rPr>
        <w:t xml:space="preserve"> </w:t>
      </w:r>
      <w:r>
        <w:t>will therefore only address aspects specifically applicable to the practice and training of supervision.</w:t>
      </w:r>
    </w:p>
    <w:p w14:paraId="38C68040" w14:textId="77777777" w:rsidR="00931663" w:rsidRDefault="003D2F89">
      <w:pPr>
        <w:pStyle w:val="BodyText"/>
        <w:ind w:left="820" w:right="788" w:hanging="12"/>
      </w:pPr>
      <w:r>
        <w:t>HIPC, along with UKCP, is committed to defining and creating appropriate</w:t>
      </w:r>
      <w:r>
        <w:rPr>
          <w:spacing w:val="-4"/>
        </w:rPr>
        <w:t xml:space="preserve"> </w:t>
      </w:r>
      <w:r>
        <w:t>standards</w:t>
      </w:r>
      <w:r>
        <w:rPr>
          <w:spacing w:val="-7"/>
        </w:rPr>
        <w:t xml:space="preserve"> </w:t>
      </w:r>
      <w:r>
        <w:t>for</w:t>
      </w:r>
      <w:r>
        <w:rPr>
          <w:spacing w:val="-5"/>
        </w:rPr>
        <w:t xml:space="preserve"> </w:t>
      </w:r>
      <w:r>
        <w:t>the</w:t>
      </w:r>
      <w:r>
        <w:rPr>
          <w:spacing w:val="-7"/>
        </w:rPr>
        <w:t xml:space="preserve"> </w:t>
      </w:r>
      <w:r>
        <w:t>practice</w:t>
      </w:r>
      <w:r>
        <w:rPr>
          <w:spacing w:val="-5"/>
        </w:rPr>
        <w:t xml:space="preserve"> </w:t>
      </w:r>
      <w:r>
        <w:t>and</w:t>
      </w:r>
      <w:r>
        <w:rPr>
          <w:spacing w:val="-5"/>
        </w:rPr>
        <w:t xml:space="preserve"> </w:t>
      </w:r>
      <w:r>
        <w:t>provision</w:t>
      </w:r>
      <w:r>
        <w:rPr>
          <w:spacing w:val="-5"/>
        </w:rPr>
        <w:t xml:space="preserve"> </w:t>
      </w:r>
      <w:r>
        <w:t>of</w:t>
      </w:r>
      <w:r>
        <w:rPr>
          <w:spacing w:val="-3"/>
        </w:rPr>
        <w:t xml:space="preserve"> </w:t>
      </w:r>
      <w:r>
        <w:t>professional supervision embracing:</w:t>
      </w:r>
    </w:p>
    <w:p w14:paraId="3232EF38" w14:textId="77777777" w:rsidR="00931663" w:rsidRDefault="00931663">
      <w:pPr>
        <w:pStyle w:val="BodyText"/>
      </w:pPr>
    </w:p>
    <w:p w14:paraId="670FF442" w14:textId="77777777" w:rsidR="00931663" w:rsidRDefault="003D2F89">
      <w:pPr>
        <w:pStyle w:val="ListParagraph"/>
        <w:numPr>
          <w:ilvl w:val="2"/>
          <w:numId w:val="7"/>
        </w:numPr>
        <w:tabs>
          <w:tab w:val="left" w:pos="818"/>
        </w:tabs>
        <w:ind w:left="818" w:hanging="291"/>
        <w:rPr>
          <w:sz w:val="24"/>
        </w:rPr>
      </w:pPr>
      <w:r>
        <w:rPr>
          <w:sz w:val="24"/>
        </w:rPr>
        <w:t>qualified</w:t>
      </w:r>
      <w:r>
        <w:rPr>
          <w:spacing w:val="-8"/>
          <w:sz w:val="24"/>
        </w:rPr>
        <w:t xml:space="preserve"> </w:t>
      </w:r>
      <w:r>
        <w:rPr>
          <w:sz w:val="24"/>
        </w:rPr>
        <w:t>psychotherapy</w:t>
      </w:r>
      <w:r>
        <w:rPr>
          <w:spacing w:val="-9"/>
          <w:sz w:val="24"/>
        </w:rPr>
        <w:t xml:space="preserve"> </w:t>
      </w:r>
      <w:r>
        <w:rPr>
          <w:spacing w:val="-2"/>
          <w:sz w:val="24"/>
        </w:rPr>
        <w:t>practitioners</w:t>
      </w:r>
    </w:p>
    <w:p w14:paraId="6A1A7BAA" w14:textId="77777777" w:rsidR="00931663" w:rsidRDefault="003D2F89">
      <w:pPr>
        <w:pStyle w:val="ListParagraph"/>
        <w:numPr>
          <w:ilvl w:val="2"/>
          <w:numId w:val="7"/>
        </w:numPr>
        <w:tabs>
          <w:tab w:val="left" w:pos="806"/>
        </w:tabs>
        <w:ind w:left="806" w:hanging="279"/>
        <w:rPr>
          <w:sz w:val="24"/>
        </w:rPr>
      </w:pPr>
      <w:r>
        <w:rPr>
          <w:sz w:val="24"/>
        </w:rPr>
        <w:t>trainee</w:t>
      </w:r>
      <w:r>
        <w:rPr>
          <w:spacing w:val="-4"/>
          <w:sz w:val="24"/>
        </w:rPr>
        <w:t xml:space="preserve"> </w:t>
      </w:r>
      <w:r>
        <w:rPr>
          <w:sz w:val="24"/>
        </w:rPr>
        <w:t>practitioners</w:t>
      </w:r>
      <w:r>
        <w:rPr>
          <w:spacing w:val="-2"/>
          <w:sz w:val="24"/>
        </w:rPr>
        <w:t xml:space="preserve"> </w:t>
      </w:r>
      <w:r>
        <w:rPr>
          <w:sz w:val="24"/>
        </w:rPr>
        <w:t>of</w:t>
      </w:r>
      <w:r>
        <w:rPr>
          <w:spacing w:val="-5"/>
          <w:sz w:val="24"/>
        </w:rPr>
        <w:t xml:space="preserve"> </w:t>
      </w:r>
      <w:r>
        <w:rPr>
          <w:sz w:val="24"/>
        </w:rPr>
        <w:t>adult</w:t>
      </w:r>
      <w:r>
        <w:rPr>
          <w:spacing w:val="-4"/>
          <w:sz w:val="24"/>
        </w:rPr>
        <w:t xml:space="preserve"> </w:t>
      </w:r>
      <w:r>
        <w:rPr>
          <w:spacing w:val="-2"/>
          <w:sz w:val="24"/>
        </w:rPr>
        <w:t>psychotherapy</w:t>
      </w:r>
    </w:p>
    <w:p w14:paraId="150713FC" w14:textId="77777777" w:rsidR="00931663" w:rsidRDefault="003D2F89">
      <w:pPr>
        <w:pStyle w:val="ListParagraph"/>
        <w:numPr>
          <w:ilvl w:val="2"/>
          <w:numId w:val="7"/>
        </w:numPr>
        <w:tabs>
          <w:tab w:val="left" w:pos="806"/>
          <w:tab w:val="left" w:pos="808"/>
        </w:tabs>
        <w:ind w:right="1261" w:hanging="281"/>
        <w:rPr>
          <w:sz w:val="24"/>
        </w:rPr>
      </w:pPr>
      <w:r>
        <w:rPr>
          <w:sz w:val="24"/>
        </w:rPr>
        <w:t>Organisational</w:t>
      </w:r>
      <w:r>
        <w:rPr>
          <w:spacing w:val="-6"/>
          <w:sz w:val="24"/>
        </w:rPr>
        <w:t xml:space="preserve"> </w:t>
      </w:r>
      <w:r>
        <w:rPr>
          <w:sz w:val="24"/>
        </w:rPr>
        <w:t>Members</w:t>
      </w:r>
      <w:r>
        <w:rPr>
          <w:spacing w:val="-6"/>
          <w:sz w:val="24"/>
        </w:rPr>
        <w:t xml:space="preserve"> </w:t>
      </w:r>
      <w:r>
        <w:rPr>
          <w:sz w:val="24"/>
        </w:rPr>
        <w:t>(OMs)</w:t>
      </w:r>
      <w:r>
        <w:rPr>
          <w:spacing w:val="-5"/>
          <w:sz w:val="24"/>
        </w:rPr>
        <w:t xml:space="preserve"> </w:t>
      </w:r>
      <w:r>
        <w:rPr>
          <w:sz w:val="24"/>
        </w:rPr>
        <w:t>who</w:t>
      </w:r>
      <w:r>
        <w:rPr>
          <w:spacing w:val="-6"/>
          <w:sz w:val="24"/>
        </w:rPr>
        <w:t xml:space="preserve"> </w:t>
      </w:r>
      <w:r>
        <w:rPr>
          <w:sz w:val="24"/>
        </w:rPr>
        <w:t>train</w:t>
      </w:r>
      <w:r>
        <w:rPr>
          <w:spacing w:val="-6"/>
          <w:sz w:val="24"/>
        </w:rPr>
        <w:t xml:space="preserve"> </w:t>
      </w:r>
      <w:r>
        <w:rPr>
          <w:sz w:val="24"/>
        </w:rPr>
        <w:t>and/or</w:t>
      </w:r>
      <w:r>
        <w:rPr>
          <w:spacing w:val="-6"/>
          <w:sz w:val="24"/>
        </w:rPr>
        <w:t xml:space="preserve"> </w:t>
      </w:r>
      <w:r>
        <w:rPr>
          <w:sz w:val="24"/>
        </w:rPr>
        <w:t xml:space="preserve">accredit/reaccredit </w:t>
      </w:r>
      <w:r>
        <w:rPr>
          <w:spacing w:val="-2"/>
          <w:sz w:val="24"/>
        </w:rPr>
        <w:t>psychotherapists</w:t>
      </w:r>
    </w:p>
    <w:p w14:paraId="4B965B40" w14:textId="77777777" w:rsidR="00931663" w:rsidRDefault="003D2F89">
      <w:pPr>
        <w:pStyle w:val="ListParagraph"/>
        <w:numPr>
          <w:ilvl w:val="2"/>
          <w:numId w:val="7"/>
        </w:numPr>
        <w:tabs>
          <w:tab w:val="left" w:pos="806"/>
        </w:tabs>
        <w:ind w:left="806" w:hanging="279"/>
        <w:rPr>
          <w:sz w:val="24"/>
        </w:rPr>
      </w:pPr>
      <w:r>
        <w:rPr>
          <w:sz w:val="24"/>
        </w:rPr>
        <w:t>providers</w:t>
      </w:r>
      <w:r>
        <w:rPr>
          <w:spacing w:val="-4"/>
          <w:sz w:val="24"/>
        </w:rPr>
        <w:t xml:space="preserve"> </w:t>
      </w:r>
      <w:r>
        <w:rPr>
          <w:sz w:val="24"/>
        </w:rPr>
        <w:t>of</w:t>
      </w:r>
      <w:r>
        <w:rPr>
          <w:spacing w:val="-3"/>
          <w:sz w:val="24"/>
        </w:rPr>
        <w:t xml:space="preserve"> </w:t>
      </w:r>
      <w:r>
        <w:rPr>
          <w:sz w:val="24"/>
        </w:rPr>
        <w:t>supervision</w:t>
      </w:r>
      <w:r>
        <w:rPr>
          <w:spacing w:val="-4"/>
          <w:sz w:val="24"/>
        </w:rPr>
        <w:t xml:space="preserve"> </w:t>
      </w:r>
      <w:r>
        <w:rPr>
          <w:sz w:val="24"/>
        </w:rPr>
        <w:t>training</w:t>
      </w:r>
      <w:r>
        <w:rPr>
          <w:spacing w:val="-5"/>
          <w:sz w:val="24"/>
        </w:rPr>
        <w:t xml:space="preserve"> </w:t>
      </w:r>
      <w:r>
        <w:rPr>
          <w:spacing w:val="-2"/>
          <w:sz w:val="24"/>
        </w:rPr>
        <w:t>courses</w:t>
      </w:r>
    </w:p>
    <w:p w14:paraId="623782A3" w14:textId="77777777" w:rsidR="00931663" w:rsidRDefault="00931663">
      <w:pPr>
        <w:pStyle w:val="BodyText"/>
        <w:spacing w:before="1"/>
      </w:pPr>
    </w:p>
    <w:p w14:paraId="069B7FA2" w14:textId="77777777" w:rsidR="00931663" w:rsidRDefault="003D2F89">
      <w:pPr>
        <w:pStyle w:val="ListParagraph"/>
        <w:numPr>
          <w:ilvl w:val="1"/>
          <w:numId w:val="7"/>
        </w:numPr>
        <w:tabs>
          <w:tab w:val="left" w:pos="820"/>
        </w:tabs>
        <w:rPr>
          <w:sz w:val="24"/>
        </w:rPr>
      </w:pPr>
      <w:r>
        <w:rPr>
          <w:sz w:val="24"/>
        </w:rPr>
        <w:t>This</w:t>
      </w:r>
      <w:r>
        <w:rPr>
          <w:spacing w:val="-5"/>
          <w:sz w:val="24"/>
        </w:rPr>
        <w:t xml:space="preserve"> </w:t>
      </w:r>
      <w:r>
        <w:rPr>
          <w:sz w:val="24"/>
        </w:rPr>
        <w:t>document</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read</w:t>
      </w:r>
      <w:r>
        <w:rPr>
          <w:spacing w:val="-3"/>
          <w:sz w:val="24"/>
        </w:rPr>
        <w:t xml:space="preserve"> </w:t>
      </w:r>
      <w:r>
        <w:rPr>
          <w:sz w:val="24"/>
        </w:rPr>
        <w:t>in</w:t>
      </w:r>
      <w:r>
        <w:rPr>
          <w:spacing w:val="-3"/>
          <w:sz w:val="24"/>
        </w:rPr>
        <w:t xml:space="preserve"> </w:t>
      </w:r>
      <w:r>
        <w:rPr>
          <w:sz w:val="24"/>
        </w:rPr>
        <w:t>conjunction</w:t>
      </w:r>
      <w:r>
        <w:rPr>
          <w:spacing w:val="-6"/>
          <w:sz w:val="24"/>
        </w:rPr>
        <w:t xml:space="preserve"> </w:t>
      </w:r>
      <w:r>
        <w:rPr>
          <w:spacing w:val="-2"/>
          <w:sz w:val="24"/>
        </w:rPr>
        <w:t>with:</w:t>
      </w:r>
    </w:p>
    <w:p w14:paraId="167C2A38" w14:textId="77777777" w:rsidR="00931663" w:rsidRDefault="00931663">
      <w:pPr>
        <w:pStyle w:val="BodyText"/>
      </w:pPr>
    </w:p>
    <w:p w14:paraId="346C5AF2" w14:textId="77777777" w:rsidR="00931663" w:rsidRDefault="003D2F89">
      <w:pPr>
        <w:pStyle w:val="ListParagraph"/>
        <w:numPr>
          <w:ilvl w:val="2"/>
          <w:numId w:val="7"/>
        </w:numPr>
        <w:tabs>
          <w:tab w:val="left" w:pos="820"/>
        </w:tabs>
        <w:ind w:left="820" w:right="746" w:hanging="360"/>
        <w:rPr>
          <w:sz w:val="24"/>
        </w:rPr>
      </w:pPr>
      <w:r>
        <w:rPr>
          <w:sz w:val="24"/>
        </w:rPr>
        <w:t>the</w:t>
      </w:r>
      <w:r>
        <w:rPr>
          <w:spacing w:val="-5"/>
          <w:sz w:val="24"/>
        </w:rPr>
        <w:t xml:space="preserve"> </w:t>
      </w:r>
      <w:r>
        <w:rPr>
          <w:sz w:val="24"/>
        </w:rPr>
        <w:t>UKCP</w:t>
      </w:r>
      <w:r>
        <w:rPr>
          <w:spacing w:val="-7"/>
          <w:sz w:val="24"/>
        </w:rPr>
        <w:t xml:space="preserve"> </w:t>
      </w:r>
      <w:r>
        <w:rPr>
          <w:sz w:val="24"/>
        </w:rPr>
        <w:t>Supervision</w:t>
      </w:r>
      <w:r>
        <w:rPr>
          <w:spacing w:val="-2"/>
          <w:sz w:val="24"/>
        </w:rPr>
        <w:t xml:space="preserve"> </w:t>
      </w:r>
      <w:r>
        <w:rPr>
          <w:sz w:val="24"/>
        </w:rPr>
        <w:t>Statement</w:t>
      </w:r>
      <w:r>
        <w:rPr>
          <w:spacing w:val="-5"/>
          <w:sz w:val="24"/>
        </w:rPr>
        <w:t xml:space="preserve"> </w:t>
      </w:r>
      <w:r>
        <w:rPr>
          <w:sz w:val="24"/>
        </w:rPr>
        <w:t>(2018),</w:t>
      </w:r>
      <w:r>
        <w:rPr>
          <w:spacing w:val="-5"/>
          <w:sz w:val="24"/>
        </w:rPr>
        <w:t xml:space="preserve"> </w:t>
      </w:r>
      <w:r>
        <w:rPr>
          <w:sz w:val="24"/>
        </w:rPr>
        <w:t>which</w:t>
      </w:r>
      <w:r>
        <w:rPr>
          <w:spacing w:val="-5"/>
          <w:sz w:val="24"/>
        </w:rPr>
        <w:t xml:space="preserve"> </w:t>
      </w:r>
      <w:r>
        <w:rPr>
          <w:sz w:val="24"/>
        </w:rPr>
        <w:t>requires</w:t>
      </w:r>
      <w:r>
        <w:rPr>
          <w:spacing w:val="-5"/>
          <w:sz w:val="24"/>
        </w:rPr>
        <w:t xml:space="preserve"> </w:t>
      </w:r>
      <w:r>
        <w:rPr>
          <w:sz w:val="24"/>
        </w:rPr>
        <w:t>each</w:t>
      </w:r>
      <w:r>
        <w:rPr>
          <w:spacing w:val="-5"/>
          <w:sz w:val="24"/>
        </w:rPr>
        <w:t xml:space="preserve"> </w:t>
      </w:r>
      <w:r>
        <w:rPr>
          <w:sz w:val="24"/>
        </w:rPr>
        <w:t>college</w:t>
      </w:r>
      <w:r>
        <w:rPr>
          <w:spacing w:val="-5"/>
          <w:sz w:val="24"/>
        </w:rPr>
        <w:t xml:space="preserve"> </w:t>
      </w:r>
      <w:r>
        <w:rPr>
          <w:sz w:val="24"/>
        </w:rPr>
        <w:t>to produce a supervision statement, and</w:t>
      </w:r>
    </w:p>
    <w:p w14:paraId="3BE9BD06" w14:textId="77777777" w:rsidR="00931663" w:rsidRDefault="003D2F89">
      <w:pPr>
        <w:pStyle w:val="ListParagraph"/>
        <w:numPr>
          <w:ilvl w:val="2"/>
          <w:numId w:val="7"/>
        </w:numPr>
        <w:tabs>
          <w:tab w:val="left" w:pos="820"/>
        </w:tabs>
        <w:ind w:left="820" w:right="625" w:hanging="360"/>
        <w:rPr>
          <w:sz w:val="24"/>
        </w:rPr>
      </w:pPr>
      <w:r>
        <w:rPr>
          <w:sz w:val="24"/>
        </w:rPr>
        <w:t>the</w:t>
      </w:r>
      <w:r>
        <w:rPr>
          <w:spacing w:val="-3"/>
          <w:sz w:val="24"/>
        </w:rPr>
        <w:t xml:space="preserve"> </w:t>
      </w:r>
      <w:r>
        <w:rPr>
          <w:sz w:val="24"/>
        </w:rPr>
        <w:t>UKCP</w:t>
      </w:r>
      <w:r>
        <w:rPr>
          <w:spacing w:val="-5"/>
          <w:sz w:val="24"/>
        </w:rPr>
        <w:t xml:space="preserve"> </w:t>
      </w:r>
      <w:r>
        <w:rPr>
          <w:sz w:val="24"/>
        </w:rPr>
        <w:t>Supervision</w:t>
      </w:r>
      <w:r>
        <w:rPr>
          <w:spacing w:val="-3"/>
          <w:sz w:val="24"/>
        </w:rPr>
        <w:t xml:space="preserve"> </w:t>
      </w:r>
      <w:r>
        <w:rPr>
          <w:sz w:val="24"/>
        </w:rPr>
        <w:t>Standards</w:t>
      </w:r>
      <w:r>
        <w:rPr>
          <w:spacing w:val="-5"/>
          <w:sz w:val="24"/>
        </w:rPr>
        <w:t xml:space="preserve"> </w:t>
      </w:r>
      <w:r>
        <w:rPr>
          <w:sz w:val="24"/>
        </w:rPr>
        <w:t>of</w:t>
      </w:r>
      <w:r>
        <w:rPr>
          <w:spacing w:val="-2"/>
          <w:sz w:val="24"/>
        </w:rPr>
        <w:t xml:space="preserve"> </w:t>
      </w:r>
      <w:r>
        <w:rPr>
          <w:sz w:val="24"/>
        </w:rPr>
        <w:t>Education</w:t>
      </w:r>
      <w:r>
        <w:rPr>
          <w:spacing w:val="-3"/>
          <w:sz w:val="24"/>
        </w:rPr>
        <w:t xml:space="preserve"> </w:t>
      </w:r>
      <w:r>
        <w:rPr>
          <w:sz w:val="24"/>
        </w:rPr>
        <w:t>and</w:t>
      </w:r>
      <w:r>
        <w:rPr>
          <w:spacing w:val="-5"/>
          <w:sz w:val="24"/>
        </w:rPr>
        <w:t xml:space="preserve"> </w:t>
      </w:r>
      <w:r>
        <w:rPr>
          <w:sz w:val="24"/>
        </w:rPr>
        <w:t>Training</w:t>
      </w:r>
      <w:r>
        <w:rPr>
          <w:spacing w:val="-5"/>
          <w:sz w:val="24"/>
        </w:rPr>
        <w:t xml:space="preserve"> </w:t>
      </w:r>
      <w:r>
        <w:rPr>
          <w:sz w:val="24"/>
        </w:rPr>
        <w:t>(2018)</w:t>
      </w:r>
      <w:r>
        <w:rPr>
          <w:spacing w:val="-7"/>
          <w:sz w:val="24"/>
        </w:rPr>
        <w:t xml:space="preserve"> </w:t>
      </w:r>
      <w:r>
        <w:rPr>
          <w:sz w:val="24"/>
        </w:rPr>
        <w:t>which recommends guidelines for each college</w:t>
      </w:r>
    </w:p>
    <w:p w14:paraId="1105511F" w14:textId="77777777" w:rsidR="00931663" w:rsidRDefault="00931663">
      <w:pPr>
        <w:pStyle w:val="BodyText"/>
      </w:pPr>
    </w:p>
    <w:p w14:paraId="1405BFBF" w14:textId="77777777" w:rsidR="00931663" w:rsidRDefault="003D2F89">
      <w:pPr>
        <w:pStyle w:val="ListParagraph"/>
        <w:numPr>
          <w:ilvl w:val="1"/>
          <w:numId w:val="7"/>
        </w:numPr>
        <w:tabs>
          <w:tab w:val="left" w:pos="820"/>
        </w:tabs>
        <w:ind w:right="417"/>
        <w:rPr>
          <w:sz w:val="24"/>
        </w:rPr>
      </w:pPr>
      <w:r>
        <w:rPr>
          <w:sz w:val="24"/>
        </w:rPr>
        <w:t>In</w:t>
      </w:r>
      <w:r>
        <w:rPr>
          <w:spacing w:val="-3"/>
          <w:sz w:val="24"/>
        </w:rPr>
        <w:t xml:space="preserve"> </w:t>
      </w:r>
      <w:r>
        <w:rPr>
          <w:sz w:val="24"/>
        </w:rPr>
        <w:t>addition</w:t>
      </w:r>
      <w:r>
        <w:rPr>
          <w:spacing w:val="-5"/>
          <w:sz w:val="24"/>
        </w:rPr>
        <w:t xml:space="preserve"> </w:t>
      </w:r>
      <w:r>
        <w:rPr>
          <w:sz w:val="24"/>
        </w:rPr>
        <w:t>to</w:t>
      </w:r>
      <w:r>
        <w:rPr>
          <w:spacing w:val="-6"/>
          <w:sz w:val="24"/>
        </w:rPr>
        <w:t xml:space="preserve"> </w:t>
      </w:r>
      <w:r>
        <w:rPr>
          <w:sz w:val="24"/>
        </w:rPr>
        <w:t>defining</w:t>
      </w:r>
      <w:r>
        <w:rPr>
          <w:spacing w:val="-5"/>
          <w:sz w:val="24"/>
        </w:rPr>
        <w:t xml:space="preserve"> </w:t>
      </w:r>
      <w:r>
        <w:rPr>
          <w:sz w:val="24"/>
        </w:rPr>
        <w:t>and</w:t>
      </w:r>
      <w:r>
        <w:rPr>
          <w:spacing w:val="-4"/>
          <w:sz w:val="24"/>
        </w:rPr>
        <w:t xml:space="preserve"> </w:t>
      </w:r>
      <w:r>
        <w:rPr>
          <w:sz w:val="24"/>
        </w:rPr>
        <w:t>creating</w:t>
      </w:r>
      <w:r>
        <w:rPr>
          <w:spacing w:val="-6"/>
          <w:sz w:val="24"/>
        </w:rPr>
        <w:t xml:space="preserve"> </w:t>
      </w:r>
      <w:r>
        <w:rPr>
          <w:sz w:val="24"/>
        </w:rPr>
        <w:t>standards</w:t>
      </w:r>
      <w:r>
        <w:rPr>
          <w:spacing w:val="-7"/>
          <w:sz w:val="24"/>
        </w:rPr>
        <w:t xml:space="preserve"> </w:t>
      </w:r>
      <w:r>
        <w:rPr>
          <w:sz w:val="24"/>
        </w:rPr>
        <w:t>this</w:t>
      </w:r>
      <w:r>
        <w:rPr>
          <w:spacing w:val="-4"/>
          <w:sz w:val="24"/>
        </w:rPr>
        <w:t xml:space="preserve"> </w:t>
      </w:r>
      <w:r>
        <w:rPr>
          <w:sz w:val="24"/>
        </w:rPr>
        <w:t>document</w:t>
      </w:r>
      <w:r>
        <w:rPr>
          <w:spacing w:val="-4"/>
          <w:sz w:val="24"/>
        </w:rPr>
        <w:t xml:space="preserve"> </w:t>
      </w:r>
      <w:r>
        <w:rPr>
          <w:sz w:val="24"/>
        </w:rPr>
        <w:t>will</w:t>
      </w:r>
      <w:r>
        <w:rPr>
          <w:spacing w:val="-4"/>
          <w:sz w:val="24"/>
        </w:rPr>
        <w:t xml:space="preserve"> </w:t>
      </w:r>
      <w:r>
        <w:rPr>
          <w:sz w:val="24"/>
        </w:rPr>
        <w:t>provide</w:t>
      </w:r>
      <w:r>
        <w:rPr>
          <w:spacing w:val="-3"/>
          <w:sz w:val="24"/>
        </w:rPr>
        <w:t xml:space="preserve"> </w:t>
      </w:r>
      <w:r>
        <w:rPr>
          <w:sz w:val="24"/>
        </w:rPr>
        <w:t xml:space="preserve">the basis for supervision practitioners to be included in the UKCP Supervision </w:t>
      </w:r>
      <w:r>
        <w:rPr>
          <w:spacing w:val="-2"/>
          <w:sz w:val="24"/>
        </w:rPr>
        <w:t>Directory.</w:t>
      </w:r>
    </w:p>
    <w:p w14:paraId="3B99BFAE" w14:textId="77777777" w:rsidR="00931663" w:rsidRDefault="00931663">
      <w:pPr>
        <w:pStyle w:val="BodyText"/>
        <w:spacing w:before="1"/>
      </w:pPr>
    </w:p>
    <w:p w14:paraId="145B4005" w14:textId="77777777" w:rsidR="00931663" w:rsidRDefault="003D2F89">
      <w:pPr>
        <w:pStyle w:val="ListParagraph"/>
        <w:numPr>
          <w:ilvl w:val="1"/>
          <w:numId w:val="7"/>
        </w:numPr>
        <w:tabs>
          <w:tab w:val="left" w:pos="820"/>
        </w:tabs>
        <w:rPr>
          <w:sz w:val="24"/>
        </w:rPr>
      </w:pPr>
      <w:proofErr w:type="gramStart"/>
      <w:r>
        <w:rPr>
          <w:sz w:val="24"/>
        </w:rPr>
        <w:t>Specifically</w:t>
      </w:r>
      <w:proofErr w:type="gramEnd"/>
      <w:r>
        <w:rPr>
          <w:spacing w:val="-5"/>
          <w:sz w:val="24"/>
        </w:rPr>
        <w:t xml:space="preserve"> </w:t>
      </w:r>
      <w:r>
        <w:rPr>
          <w:sz w:val="24"/>
        </w:rPr>
        <w:t>this</w:t>
      </w:r>
      <w:r>
        <w:rPr>
          <w:spacing w:val="-2"/>
          <w:sz w:val="24"/>
        </w:rPr>
        <w:t xml:space="preserve"> </w:t>
      </w:r>
      <w:r>
        <w:rPr>
          <w:sz w:val="24"/>
        </w:rPr>
        <w:t>document</w:t>
      </w:r>
      <w:r>
        <w:rPr>
          <w:spacing w:val="-3"/>
          <w:sz w:val="24"/>
        </w:rPr>
        <w:t xml:space="preserve"> </w:t>
      </w:r>
      <w:r>
        <w:rPr>
          <w:sz w:val="24"/>
        </w:rPr>
        <w:t>aims</w:t>
      </w:r>
      <w:r>
        <w:rPr>
          <w:spacing w:val="-2"/>
          <w:sz w:val="24"/>
        </w:rPr>
        <w:t xml:space="preserve"> </w:t>
      </w:r>
      <w:r>
        <w:rPr>
          <w:sz w:val="24"/>
        </w:rPr>
        <w:t>to</w:t>
      </w:r>
      <w:r>
        <w:rPr>
          <w:spacing w:val="-2"/>
          <w:sz w:val="24"/>
        </w:rPr>
        <w:t xml:space="preserve"> </w:t>
      </w:r>
      <w:r>
        <w:rPr>
          <w:sz w:val="24"/>
        </w:rPr>
        <w:t>set</w:t>
      </w:r>
      <w:r>
        <w:rPr>
          <w:spacing w:val="-1"/>
          <w:sz w:val="24"/>
        </w:rPr>
        <w:t xml:space="preserve"> </w:t>
      </w:r>
      <w:r>
        <w:rPr>
          <w:spacing w:val="-4"/>
          <w:sz w:val="24"/>
        </w:rPr>
        <w:t>out:</w:t>
      </w:r>
    </w:p>
    <w:p w14:paraId="0BB3B013" w14:textId="77777777" w:rsidR="00931663" w:rsidRDefault="00931663">
      <w:pPr>
        <w:pStyle w:val="BodyText"/>
      </w:pPr>
    </w:p>
    <w:p w14:paraId="07767B7C" w14:textId="77777777" w:rsidR="00931663" w:rsidRDefault="003D2F89">
      <w:pPr>
        <w:pStyle w:val="ListParagraph"/>
        <w:numPr>
          <w:ilvl w:val="2"/>
          <w:numId w:val="7"/>
        </w:numPr>
        <w:tabs>
          <w:tab w:val="left" w:pos="820"/>
        </w:tabs>
        <w:ind w:left="820" w:right="1119" w:hanging="360"/>
        <w:rPr>
          <w:sz w:val="24"/>
        </w:rPr>
      </w:pPr>
      <w:r>
        <w:rPr>
          <w:sz w:val="24"/>
        </w:rPr>
        <w:t>supervision</w:t>
      </w:r>
      <w:r>
        <w:rPr>
          <w:spacing w:val="-5"/>
          <w:sz w:val="24"/>
        </w:rPr>
        <w:t xml:space="preserve"> </w:t>
      </w:r>
      <w:r>
        <w:rPr>
          <w:sz w:val="24"/>
        </w:rPr>
        <w:t>requirements</w:t>
      </w:r>
      <w:r>
        <w:rPr>
          <w:spacing w:val="-7"/>
          <w:sz w:val="24"/>
        </w:rPr>
        <w:t xml:space="preserve"> </w:t>
      </w:r>
      <w:r>
        <w:rPr>
          <w:sz w:val="24"/>
        </w:rPr>
        <w:t>for</w:t>
      </w:r>
      <w:r>
        <w:rPr>
          <w:spacing w:val="-8"/>
          <w:sz w:val="24"/>
        </w:rPr>
        <w:t xml:space="preserve"> </w:t>
      </w:r>
      <w:r>
        <w:rPr>
          <w:sz w:val="24"/>
        </w:rPr>
        <w:t>psychotherapy</w:t>
      </w:r>
      <w:r>
        <w:rPr>
          <w:spacing w:val="-8"/>
          <w:sz w:val="24"/>
        </w:rPr>
        <w:t xml:space="preserve"> </w:t>
      </w:r>
      <w:r>
        <w:rPr>
          <w:sz w:val="24"/>
        </w:rPr>
        <w:t>practitioners</w:t>
      </w:r>
      <w:r>
        <w:rPr>
          <w:spacing w:val="-5"/>
          <w:sz w:val="24"/>
        </w:rPr>
        <w:t xml:space="preserve"> </w:t>
      </w:r>
      <w:r>
        <w:rPr>
          <w:sz w:val="24"/>
        </w:rPr>
        <w:t>and</w:t>
      </w:r>
      <w:r>
        <w:rPr>
          <w:spacing w:val="-5"/>
          <w:sz w:val="24"/>
        </w:rPr>
        <w:t xml:space="preserve"> </w:t>
      </w:r>
      <w:r>
        <w:rPr>
          <w:sz w:val="24"/>
        </w:rPr>
        <w:t xml:space="preserve">trainee </w:t>
      </w:r>
      <w:r>
        <w:rPr>
          <w:spacing w:val="-2"/>
          <w:sz w:val="24"/>
        </w:rPr>
        <w:t>practitioners</w:t>
      </w:r>
    </w:p>
    <w:p w14:paraId="676BE876" w14:textId="77777777" w:rsidR="00931663" w:rsidRDefault="003D2F89">
      <w:pPr>
        <w:pStyle w:val="ListParagraph"/>
        <w:numPr>
          <w:ilvl w:val="2"/>
          <w:numId w:val="7"/>
        </w:numPr>
        <w:tabs>
          <w:tab w:val="left" w:pos="820"/>
        </w:tabs>
        <w:ind w:left="820" w:hanging="360"/>
        <w:rPr>
          <w:sz w:val="24"/>
        </w:rPr>
      </w:pPr>
      <w:r>
        <w:rPr>
          <w:sz w:val="24"/>
        </w:rPr>
        <w:t>requirements</w:t>
      </w:r>
      <w:r>
        <w:rPr>
          <w:spacing w:val="-8"/>
          <w:sz w:val="24"/>
        </w:rPr>
        <w:t xml:space="preserve"> </w:t>
      </w:r>
      <w:r>
        <w:rPr>
          <w:sz w:val="24"/>
        </w:rPr>
        <w:t>for</w:t>
      </w:r>
      <w:r>
        <w:rPr>
          <w:spacing w:val="-1"/>
          <w:sz w:val="24"/>
        </w:rPr>
        <w:t xml:space="preserve"> </w:t>
      </w:r>
      <w:r>
        <w:rPr>
          <w:spacing w:val="-5"/>
          <w:sz w:val="24"/>
        </w:rPr>
        <w:t>OMs</w:t>
      </w:r>
    </w:p>
    <w:p w14:paraId="31C1DB59" w14:textId="77777777" w:rsidR="00931663" w:rsidRDefault="003D2F89">
      <w:pPr>
        <w:pStyle w:val="ListParagraph"/>
        <w:numPr>
          <w:ilvl w:val="2"/>
          <w:numId w:val="7"/>
        </w:numPr>
        <w:tabs>
          <w:tab w:val="left" w:pos="820"/>
        </w:tabs>
        <w:ind w:left="820" w:hanging="360"/>
        <w:rPr>
          <w:sz w:val="24"/>
        </w:rPr>
      </w:pPr>
      <w:r>
        <w:rPr>
          <w:sz w:val="24"/>
        </w:rPr>
        <w:t>standards</w:t>
      </w:r>
      <w:r>
        <w:rPr>
          <w:spacing w:val="-4"/>
          <w:sz w:val="24"/>
        </w:rPr>
        <w:t xml:space="preserve"> </w:t>
      </w:r>
      <w:r>
        <w:rPr>
          <w:sz w:val="24"/>
        </w:rPr>
        <w:t>expected</w:t>
      </w:r>
      <w:r>
        <w:rPr>
          <w:spacing w:val="-5"/>
          <w:sz w:val="24"/>
        </w:rPr>
        <w:t xml:space="preserve"> </w:t>
      </w:r>
      <w:r>
        <w:rPr>
          <w:sz w:val="24"/>
        </w:rPr>
        <w:t>of</w:t>
      </w:r>
      <w:r>
        <w:rPr>
          <w:spacing w:val="-3"/>
          <w:sz w:val="24"/>
        </w:rPr>
        <w:t xml:space="preserve"> </w:t>
      </w:r>
      <w:proofErr w:type="spellStart"/>
      <w:r>
        <w:rPr>
          <w:sz w:val="24"/>
        </w:rPr>
        <w:t>practising</w:t>
      </w:r>
      <w:proofErr w:type="spellEnd"/>
      <w:r>
        <w:rPr>
          <w:spacing w:val="-5"/>
          <w:sz w:val="24"/>
        </w:rPr>
        <w:t xml:space="preserve"> </w:t>
      </w:r>
      <w:r>
        <w:rPr>
          <w:spacing w:val="-2"/>
          <w:sz w:val="24"/>
        </w:rPr>
        <w:t>supervisors</w:t>
      </w:r>
    </w:p>
    <w:p w14:paraId="7508AF0F" w14:textId="77777777" w:rsidR="00931663" w:rsidRDefault="003D2F89">
      <w:pPr>
        <w:pStyle w:val="ListParagraph"/>
        <w:numPr>
          <w:ilvl w:val="2"/>
          <w:numId w:val="7"/>
        </w:numPr>
        <w:tabs>
          <w:tab w:val="left" w:pos="820"/>
        </w:tabs>
        <w:ind w:left="820" w:hanging="360"/>
        <w:rPr>
          <w:sz w:val="24"/>
        </w:rPr>
      </w:pPr>
      <w:r>
        <w:rPr>
          <w:sz w:val="24"/>
        </w:rPr>
        <w:t>routes</w:t>
      </w:r>
      <w:r>
        <w:rPr>
          <w:spacing w:val="-6"/>
          <w:sz w:val="24"/>
        </w:rPr>
        <w:t xml:space="preserve"> </w:t>
      </w:r>
      <w:r>
        <w:rPr>
          <w:sz w:val="24"/>
        </w:rPr>
        <w:t>on</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UKCP</w:t>
      </w:r>
      <w:r>
        <w:rPr>
          <w:spacing w:val="-2"/>
          <w:sz w:val="24"/>
        </w:rPr>
        <w:t xml:space="preserve"> </w:t>
      </w:r>
      <w:proofErr w:type="spellStart"/>
      <w:r>
        <w:rPr>
          <w:sz w:val="24"/>
        </w:rPr>
        <w:t>Supervison</w:t>
      </w:r>
      <w:proofErr w:type="spellEnd"/>
      <w:r>
        <w:rPr>
          <w:spacing w:val="-2"/>
          <w:sz w:val="24"/>
        </w:rPr>
        <w:t xml:space="preserve"> Directory</w:t>
      </w:r>
    </w:p>
    <w:p w14:paraId="6930C876" w14:textId="77777777" w:rsidR="00931663" w:rsidRDefault="003D2F89">
      <w:pPr>
        <w:pStyle w:val="ListParagraph"/>
        <w:numPr>
          <w:ilvl w:val="2"/>
          <w:numId w:val="7"/>
        </w:numPr>
        <w:tabs>
          <w:tab w:val="left" w:pos="820"/>
        </w:tabs>
        <w:ind w:left="820" w:hanging="360"/>
        <w:rPr>
          <w:sz w:val="24"/>
        </w:rPr>
      </w:pPr>
      <w:r>
        <w:rPr>
          <w:sz w:val="24"/>
        </w:rPr>
        <w:t>requirements</w:t>
      </w:r>
      <w:r>
        <w:rPr>
          <w:spacing w:val="-9"/>
          <w:sz w:val="24"/>
        </w:rPr>
        <w:t xml:space="preserve"> </w:t>
      </w:r>
      <w:r>
        <w:rPr>
          <w:sz w:val="24"/>
        </w:rPr>
        <w:t>for</w:t>
      </w:r>
      <w:r>
        <w:rPr>
          <w:spacing w:val="-4"/>
          <w:sz w:val="24"/>
        </w:rPr>
        <w:t xml:space="preserve"> </w:t>
      </w:r>
      <w:r>
        <w:rPr>
          <w:sz w:val="24"/>
        </w:rPr>
        <w:t>the</w:t>
      </w:r>
      <w:r>
        <w:rPr>
          <w:spacing w:val="-5"/>
          <w:sz w:val="24"/>
        </w:rPr>
        <w:t xml:space="preserve"> </w:t>
      </w:r>
      <w:r>
        <w:rPr>
          <w:sz w:val="24"/>
        </w:rPr>
        <w:t>provision</w:t>
      </w:r>
      <w:r>
        <w:rPr>
          <w:spacing w:val="-3"/>
          <w:sz w:val="24"/>
        </w:rPr>
        <w:t xml:space="preserve"> </w:t>
      </w:r>
      <w:r>
        <w:rPr>
          <w:sz w:val="24"/>
        </w:rPr>
        <w:t>and</w:t>
      </w:r>
      <w:r>
        <w:rPr>
          <w:spacing w:val="-3"/>
          <w:sz w:val="24"/>
        </w:rPr>
        <w:t xml:space="preserve"> </w:t>
      </w:r>
      <w:r>
        <w:rPr>
          <w:sz w:val="24"/>
        </w:rPr>
        <w:t>content</w:t>
      </w:r>
      <w:r>
        <w:rPr>
          <w:spacing w:val="-5"/>
          <w:sz w:val="24"/>
        </w:rPr>
        <w:t xml:space="preserve"> </w:t>
      </w:r>
      <w:r>
        <w:rPr>
          <w:sz w:val="24"/>
        </w:rPr>
        <w:t>of</w:t>
      </w:r>
      <w:r>
        <w:rPr>
          <w:spacing w:val="-3"/>
          <w:sz w:val="24"/>
        </w:rPr>
        <w:t xml:space="preserve"> </w:t>
      </w:r>
      <w:r>
        <w:rPr>
          <w:sz w:val="24"/>
        </w:rPr>
        <w:t>supervision</w:t>
      </w:r>
      <w:r>
        <w:rPr>
          <w:spacing w:val="-3"/>
          <w:sz w:val="24"/>
        </w:rPr>
        <w:t xml:space="preserve"> </w:t>
      </w:r>
      <w:r>
        <w:rPr>
          <w:spacing w:val="-2"/>
          <w:sz w:val="24"/>
        </w:rPr>
        <w:t>trainings</w:t>
      </w:r>
    </w:p>
    <w:p w14:paraId="0F873402" w14:textId="77777777" w:rsidR="00931663" w:rsidRDefault="00931663">
      <w:pPr>
        <w:pStyle w:val="BodyText"/>
      </w:pPr>
    </w:p>
    <w:p w14:paraId="50E2DBBC" w14:textId="77777777" w:rsidR="00931663" w:rsidRDefault="003D2F89">
      <w:pPr>
        <w:pStyle w:val="ListParagraph"/>
        <w:numPr>
          <w:ilvl w:val="1"/>
          <w:numId w:val="7"/>
        </w:numPr>
        <w:tabs>
          <w:tab w:val="left" w:pos="820"/>
        </w:tabs>
        <w:ind w:right="192"/>
        <w:rPr>
          <w:sz w:val="24"/>
        </w:rPr>
      </w:pPr>
      <w:r>
        <w:rPr>
          <w:sz w:val="24"/>
        </w:rPr>
        <w:t>For</w:t>
      </w:r>
      <w:r>
        <w:rPr>
          <w:spacing w:val="-4"/>
          <w:sz w:val="24"/>
        </w:rPr>
        <w:t xml:space="preserve"> </w:t>
      </w:r>
      <w:r>
        <w:rPr>
          <w:sz w:val="24"/>
        </w:rPr>
        <w:t>the</w:t>
      </w:r>
      <w:r>
        <w:rPr>
          <w:spacing w:val="-6"/>
          <w:sz w:val="24"/>
        </w:rPr>
        <w:t xml:space="preserve"> </w:t>
      </w:r>
      <w:r>
        <w:rPr>
          <w:sz w:val="24"/>
        </w:rPr>
        <w:t>purpose</w:t>
      </w:r>
      <w:r>
        <w:rPr>
          <w:spacing w:val="-6"/>
          <w:sz w:val="24"/>
        </w:rPr>
        <w:t xml:space="preserve"> </w:t>
      </w:r>
      <w:r>
        <w:rPr>
          <w:sz w:val="24"/>
        </w:rPr>
        <w:t>of</w:t>
      </w:r>
      <w:r>
        <w:rPr>
          <w:spacing w:val="-2"/>
          <w:sz w:val="24"/>
        </w:rPr>
        <w:t xml:space="preserve"> </w:t>
      </w:r>
      <w:r>
        <w:rPr>
          <w:sz w:val="24"/>
        </w:rPr>
        <w:t>this</w:t>
      </w:r>
      <w:r>
        <w:rPr>
          <w:spacing w:val="-4"/>
          <w:sz w:val="24"/>
        </w:rPr>
        <w:t xml:space="preserve"> </w:t>
      </w:r>
      <w:r>
        <w:rPr>
          <w:sz w:val="24"/>
        </w:rPr>
        <w:t>document</w:t>
      </w:r>
      <w:r>
        <w:rPr>
          <w:spacing w:val="-4"/>
          <w:sz w:val="24"/>
        </w:rPr>
        <w:t xml:space="preserve"> </w:t>
      </w:r>
      <w:r>
        <w:rPr>
          <w:sz w:val="24"/>
        </w:rPr>
        <w:t>the</w:t>
      </w:r>
      <w:r>
        <w:rPr>
          <w:spacing w:val="-6"/>
          <w:sz w:val="24"/>
        </w:rPr>
        <w:t xml:space="preserve"> </w:t>
      </w:r>
      <w:r>
        <w:rPr>
          <w:sz w:val="24"/>
        </w:rPr>
        <w:t>term</w:t>
      </w:r>
      <w:r>
        <w:rPr>
          <w:spacing w:val="-6"/>
          <w:sz w:val="24"/>
        </w:rPr>
        <w:t xml:space="preserve"> </w:t>
      </w:r>
      <w:r>
        <w:rPr>
          <w:sz w:val="24"/>
        </w:rPr>
        <w:t>'psychotherapeutic</w:t>
      </w:r>
      <w:r>
        <w:rPr>
          <w:spacing w:val="-6"/>
          <w:sz w:val="24"/>
        </w:rPr>
        <w:t xml:space="preserve"> </w:t>
      </w:r>
      <w:r>
        <w:rPr>
          <w:sz w:val="24"/>
        </w:rPr>
        <w:t>practitioner'</w:t>
      </w:r>
      <w:r>
        <w:rPr>
          <w:spacing w:val="-5"/>
          <w:sz w:val="24"/>
        </w:rPr>
        <w:t xml:space="preserve"> </w:t>
      </w:r>
      <w:r>
        <w:rPr>
          <w:sz w:val="24"/>
        </w:rPr>
        <w:t xml:space="preserve">will refer to both psychotherapists and psychotherapeutic </w:t>
      </w:r>
      <w:proofErr w:type="spellStart"/>
      <w:proofErr w:type="gramStart"/>
      <w:r>
        <w:rPr>
          <w:sz w:val="24"/>
        </w:rPr>
        <w:t>counsellors.The</w:t>
      </w:r>
      <w:proofErr w:type="spellEnd"/>
      <w:proofErr w:type="gramEnd"/>
      <w:r>
        <w:rPr>
          <w:sz w:val="24"/>
        </w:rPr>
        <w:t xml:space="preserve"> term 'trainee practitioner' will refer to those training on either psychotherapy or psychotherapeutic counselling trainings who have practice clients.</w:t>
      </w:r>
    </w:p>
    <w:p w14:paraId="2A149F2E" w14:textId="77777777" w:rsidR="00931663" w:rsidRDefault="00931663">
      <w:pPr>
        <w:rPr>
          <w:sz w:val="24"/>
        </w:rPr>
        <w:sectPr w:rsidR="00931663">
          <w:headerReference w:type="default" r:id="rId7"/>
          <w:footerReference w:type="default" r:id="rId8"/>
          <w:type w:val="continuous"/>
          <w:pgSz w:w="11900" w:h="16850"/>
          <w:pgMar w:top="1980" w:right="1320" w:bottom="940" w:left="1340" w:header="708" w:footer="750" w:gutter="0"/>
          <w:pgNumType w:start="1"/>
          <w:cols w:space="720"/>
        </w:sectPr>
      </w:pPr>
    </w:p>
    <w:p w14:paraId="742B600E" w14:textId="77777777" w:rsidR="00931663" w:rsidRDefault="003D2F89">
      <w:pPr>
        <w:pStyle w:val="ListParagraph"/>
        <w:numPr>
          <w:ilvl w:val="1"/>
          <w:numId w:val="7"/>
        </w:numPr>
        <w:tabs>
          <w:tab w:val="left" w:pos="820"/>
        </w:tabs>
        <w:ind w:right="752"/>
        <w:rPr>
          <w:sz w:val="24"/>
        </w:rPr>
      </w:pPr>
      <w:r>
        <w:rPr>
          <w:sz w:val="24"/>
        </w:rPr>
        <w:lastRenderedPageBreak/>
        <w:t xml:space="preserve">For the purpose of this </w:t>
      </w:r>
      <w:proofErr w:type="gramStart"/>
      <w:r>
        <w:rPr>
          <w:sz w:val="24"/>
        </w:rPr>
        <w:t>document</w:t>
      </w:r>
      <w:proofErr w:type="gramEnd"/>
      <w:r>
        <w:rPr>
          <w:sz w:val="24"/>
        </w:rPr>
        <w:t xml:space="preserve"> it is assumed that the Supervision Directory is a post-qualifying one. </w:t>
      </w:r>
      <w:proofErr w:type="gramStart"/>
      <w:r>
        <w:rPr>
          <w:sz w:val="24"/>
        </w:rPr>
        <w:t>Thus</w:t>
      </w:r>
      <w:proofErr w:type="gramEnd"/>
      <w:r>
        <w:rPr>
          <w:sz w:val="24"/>
        </w:rPr>
        <w:t xml:space="preserve"> standards of competent and ethical</w:t>
      </w:r>
      <w:r>
        <w:rPr>
          <w:spacing w:val="-6"/>
          <w:sz w:val="24"/>
        </w:rPr>
        <w:t xml:space="preserve"> </w:t>
      </w:r>
      <w:r>
        <w:rPr>
          <w:sz w:val="24"/>
        </w:rPr>
        <w:t>practice</w:t>
      </w:r>
      <w:r>
        <w:rPr>
          <w:spacing w:val="-6"/>
          <w:sz w:val="24"/>
        </w:rPr>
        <w:t xml:space="preserve"> </w:t>
      </w:r>
      <w:r>
        <w:rPr>
          <w:sz w:val="24"/>
        </w:rPr>
        <w:t>applicable</w:t>
      </w:r>
      <w:r>
        <w:rPr>
          <w:spacing w:val="-4"/>
          <w:sz w:val="24"/>
        </w:rPr>
        <w:t xml:space="preserve"> </w:t>
      </w:r>
      <w:r>
        <w:rPr>
          <w:sz w:val="24"/>
        </w:rPr>
        <w:t>to</w:t>
      </w:r>
      <w:r>
        <w:rPr>
          <w:spacing w:val="-5"/>
          <w:sz w:val="24"/>
        </w:rPr>
        <w:t xml:space="preserve"> </w:t>
      </w:r>
      <w:r>
        <w:rPr>
          <w:sz w:val="24"/>
        </w:rPr>
        <w:t>psychotherapy,</w:t>
      </w:r>
      <w:r>
        <w:rPr>
          <w:spacing w:val="-6"/>
          <w:sz w:val="24"/>
        </w:rPr>
        <w:t xml:space="preserve"> </w:t>
      </w:r>
      <w:r>
        <w:rPr>
          <w:sz w:val="24"/>
        </w:rPr>
        <w:t>as</w:t>
      </w:r>
      <w:r>
        <w:rPr>
          <w:spacing w:val="-4"/>
          <w:sz w:val="24"/>
        </w:rPr>
        <w:t xml:space="preserve"> </w:t>
      </w:r>
      <w:r>
        <w:rPr>
          <w:sz w:val="24"/>
        </w:rPr>
        <w:t>stated</w:t>
      </w:r>
      <w:r>
        <w:rPr>
          <w:spacing w:val="-4"/>
          <w:sz w:val="24"/>
        </w:rPr>
        <w:t xml:space="preserve"> </w:t>
      </w:r>
      <w:r>
        <w:rPr>
          <w:sz w:val="24"/>
        </w:rPr>
        <w:t>in</w:t>
      </w:r>
      <w:r>
        <w:rPr>
          <w:spacing w:val="-4"/>
          <w:sz w:val="24"/>
        </w:rPr>
        <w:t xml:space="preserve"> </w:t>
      </w:r>
      <w:r>
        <w:rPr>
          <w:sz w:val="24"/>
        </w:rPr>
        <w:t>UKCP's ethical</w:t>
      </w:r>
    </w:p>
    <w:p w14:paraId="3F10E9B4" w14:textId="77777777" w:rsidR="00931663" w:rsidRDefault="003D2F89">
      <w:pPr>
        <w:pStyle w:val="BodyText"/>
        <w:ind w:left="820"/>
      </w:pPr>
      <w:r>
        <w:t>code</w:t>
      </w:r>
      <w:r>
        <w:rPr>
          <w:spacing w:val="-4"/>
        </w:rPr>
        <w:t xml:space="preserve"> </w:t>
      </w:r>
      <w:proofErr w:type="gramStart"/>
      <w:r>
        <w:t>are</w:t>
      </w:r>
      <w:proofErr w:type="gramEnd"/>
      <w:r>
        <w:rPr>
          <w:spacing w:val="-2"/>
        </w:rPr>
        <w:t xml:space="preserve"> </w:t>
      </w:r>
      <w:r>
        <w:t>assumed</w:t>
      </w:r>
      <w:r>
        <w:rPr>
          <w:spacing w:val="-4"/>
        </w:rPr>
        <w:t xml:space="preserve"> </w:t>
      </w:r>
      <w:r>
        <w:t>to</w:t>
      </w:r>
      <w:r>
        <w:rPr>
          <w:spacing w:val="-3"/>
        </w:rPr>
        <w:t xml:space="preserve"> </w:t>
      </w:r>
      <w:r>
        <w:t>be</w:t>
      </w:r>
      <w:r>
        <w:rPr>
          <w:spacing w:val="-2"/>
        </w:rPr>
        <w:t xml:space="preserve"> </w:t>
      </w:r>
      <w:r>
        <w:t>a</w:t>
      </w:r>
      <w:r>
        <w:rPr>
          <w:spacing w:val="-1"/>
        </w:rPr>
        <w:t xml:space="preserve"> </w:t>
      </w:r>
      <w:r>
        <w:t>'given'</w:t>
      </w:r>
      <w:r>
        <w:rPr>
          <w:spacing w:val="-2"/>
        </w:rPr>
        <w:t xml:space="preserve"> </w:t>
      </w:r>
      <w:r>
        <w:t>and</w:t>
      </w:r>
      <w:r>
        <w:rPr>
          <w:spacing w:val="-4"/>
        </w:rPr>
        <w:t xml:space="preserve"> </w:t>
      </w:r>
      <w:r>
        <w:t>not</w:t>
      </w:r>
      <w:r>
        <w:rPr>
          <w:spacing w:val="-4"/>
        </w:rPr>
        <w:t xml:space="preserve"> </w:t>
      </w:r>
      <w:r>
        <w:t>re-stated</w:t>
      </w:r>
      <w:r>
        <w:rPr>
          <w:spacing w:val="-2"/>
        </w:rPr>
        <w:t xml:space="preserve"> </w:t>
      </w:r>
      <w:r>
        <w:t>here.</w:t>
      </w:r>
      <w:r>
        <w:rPr>
          <w:spacing w:val="-4"/>
        </w:rPr>
        <w:t xml:space="preserve"> </w:t>
      </w:r>
      <w:r>
        <w:t>This</w:t>
      </w:r>
      <w:r>
        <w:rPr>
          <w:spacing w:val="-5"/>
        </w:rPr>
        <w:t xml:space="preserve"> </w:t>
      </w:r>
      <w:r>
        <w:t>document</w:t>
      </w:r>
      <w:r>
        <w:rPr>
          <w:spacing w:val="-2"/>
        </w:rPr>
        <w:t xml:space="preserve"> </w:t>
      </w:r>
      <w:r>
        <w:t>will therefore only address aspects specifically applicable to the practice and training of supervision.</w:t>
      </w:r>
    </w:p>
    <w:p w14:paraId="06E27888" w14:textId="77777777" w:rsidR="00931663" w:rsidRDefault="003D2F89">
      <w:pPr>
        <w:pStyle w:val="ListParagraph"/>
        <w:numPr>
          <w:ilvl w:val="1"/>
          <w:numId w:val="7"/>
        </w:numPr>
        <w:tabs>
          <w:tab w:val="left" w:pos="820"/>
        </w:tabs>
        <w:spacing w:before="272"/>
        <w:ind w:right="676"/>
        <w:rPr>
          <w:sz w:val="24"/>
        </w:rPr>
      </w:pPr>
      <w:r>
        <w:rPr>
          <w:sz w:val="24"/>
        </w:rPr>
        <w:t>This document will be approved by the UKCP Education, Training and Practice</w:t>
      </w:r>
      <w:r>
        <w:rPr>
          <w:spacing w:val="-3"/>
          <w:sz w:val="24"/>
        </w:rPr>
        <w:t xml:space="preserve"> </w:t>
      </w:r>
      <w:r>
        <w:rPr>
          <w:sz w:val="24"/>
        </w:rPr>
        <w:t>Committee</w:t>
      </w:r>
      <w:r>
        <w:rPr>
          <w:spacing w:val="-3"/>
          <w:sz w:val="24"/>
        </w:rPr>
        <w:t xml:space="preserve"> </w:t>
      </w:r>
      <w:r>
        <w:rPr>
          <w:sz w:val="24"/>
        </w:rPr>
        <w:t>and</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periodic</w:t>
      </w:r>
      <w:r>
        <w:rPr>
          <w:spacing w:val="-3"/>
          <w:sz w:val="24"/>
        </w:rPr>
        <w:t xml:space="preserve"> </w:t>
      </w:r>
      <w:r>
        <w:rPr>
          <w:sz w:val="24"/>
        </w:rPr>
        <w:t>review</w:t>
      </w:r>
      <w:r>
        <w:rPr>
          <w:spacing w:val="-6"/>
          <w:sz w:val="24"/>
        </w:rPr>
        <w:t xml:space="preserve"> </w:t>
      </w:r>
      <w:r>
        <w:rPr>
          <w:sz w:val="24"/>
        </w:rPr>
        <w:t>and</w:t>
      </w:r>
      <w:r>
        <w:rPr>
          <w:spacing w:val="-3"/>
          <w:sz w:val="24"/>
        </w:rPr>
        <w:t xml:space="preserve"> </w:t>
      </w:r>
      <w:r>
        <w:rPr>
          <w:sz w:val="24"/>
        </w:rPr>
        <w:t>revision</w:t>
      </w:r>
      <w:r>
        <w:rPr>
          <w:spacing w:val="-3"/>
          <w:sz w:val="24"/>
        </w:rPr>
        <w:t xml:space="preserve"> </w:t>
      </w:r>
      <w:r>
        <w:rPr>
          <w:sz w:val="24"/>
        </w:rPr>
        <w:t>by HIPC and UKCP as necessary.</w:t>
      </w:r>
    </w:p>
    <w:p w14:paraId="3936C097" w14:textId="77777777" w:rsidR="00931663" w:rsidRDefault="00931663">
      <w:pPr>
        <w:pStyle w:val="BodyText"/>
        <w:spacing w:before="274"/>
      </w:pPr>
    </w:p>
    <w:p w14:paraId="048729C4" w14:textId="77777777" w:rsidR="00931663" w:rsidRDefault="003D2F89">
      <w:pPr>
        <w:pStyle w:val="Heading1"/>
        <w:numPr>
          <w:ilvl w:val="0"/>
          <w:numId w:val="7"/>
        </w:numPr>
        <w:tabs>
          <w:tab w:val="left" w:pos="819"/>
        </w:tabs>
        <w:ind w:left="819" w:hanging="359"/>
        <w:rPr>
          <w:u w:val="none"/>
        </w:rPr>
      </w:pPr>
      <w:r>
        <w:t>CATEGORIES</w:t>
      </w:r>
      <w:r>
        <w:rPr>
          <w:spacing w:val="-3"/>
        </w:rPr>
        <w:t xml:space="preserve"> </w:t>
      </w:r>
      <w:r>
        <w:t>OF HIPC</w:t>
      </w:r>
      <w:r>
        <w:rPr>
          <w:spacing w:val="-3"/>
        </w:rPr>
        <w:t xml:space="preserve"> </w:t>
      </w:r>
      <w:r>
        <w:t xml:space="preserve">RECOGNISED/APPROVED </w:t>
      </w:r>
      <w:r>
        <w:rPr>
          <w:spacing w:val="-2"/>
        </w:rPr>
        <w:t>SUPERVISOR</w:t>
      </w:r>
    </w:p>
    <w:p w14:paraId="5059ED90" w14:textId="77777777" w:rsidR="00931663" w:rsidRDefault="00931663">
      <w:pPr>
        <w:pStyle w:val="BodyText"/>
        <w:rPr>
          <w:b/>
        </w:rPr>
      </w:pPr>
    </w:p>
    <w:p w14:paraId="24FB9158" w14:textId="77777777" w:rsidR="00931663" w:rsidRDefault="003D2F89">
      <w:pPr>
        <w:pStyle w:val="ListParagraph"/>
        <w:numPr>
          <w:ilvl w:val="1"/>
          <w:numId w:val="7"/>
        </w:numPr>
        <w:tabs>
          <w:tab w:val="left" w:pos="820"/>
        </w:tabs>
        <w:rPr>
          <w:sz w:val="24"/>
        </w:rPr>
      </w:pPr>
      <w:r>
        <w:rPr>
          <w:sz w:val="24"/>
        </w:rPr>
        <w:t>This</w:t>
      </w:r>
      <w:r>
        <w:rPr>
          <w:spacing w:val="-7"/>
          <w:sz w:val="24"/>
        </w:rPr>
        <w:t xml:space="preserve"> </w:t>
      </w:r>
      <w:r>
        <w:rPr>
          <w:sz w:val="24"/>
        </w:rPr>
        <w:t>document</w:t>
      </w:r>
      <w:r>
        <w:rPr>
          <w:spacing w:val="-4"/>
          <w:sz w:val="24"/>
        </w:rPr>
        <w:t xml:space="preserve"> </w:t>
      </w:r>
      <w:r>
        <w:rPr>
          <w:sz w:val="24"/>
        </w:rPr>
        <w:t>identifies</w:t>
      </w:r>
      <w:r>
        <w:rPr>
          <w:spacing w:val="-1"/>
          <w:sz w:val="24"/>
        </w:rPr>
        <w:t xml:space="preserve"> </w:t>
      </w:r>
      <w:r>
        <w:rPr>
          <w:sz w:val="24"/>
        </w:rPr>
        <w:t>three</w:t>
      </w:r>
      <w:r>
        <w:rPr>
          <w:spacing w:val="-4"/>
          <w:sz w:val="24"/>
        </w:rPr>
        <w:t xml:space="preserve"> </w:t>
      </w:r>
      <w:r>
        <w:rPr>
          <w:sz w:val="24"/>
        </w:rPr>
        <w:t>categories</w:t>
      </w:r>
      <w:r>
        <w:rPr>
          <w:spacing w:val="-3"/>
          <w:sz w:val="24"/>
        </w:rPr>
        <w:t xml:space="preserve"> </w:t>
      </w:r>
      <w:r>
        <w:rPr>
          <w:sz w:val="24"/>
        </w:rPr>
        <w:t>of</w:t>
      </w:r>
      <w:r>
        <w:rPr>
          <w:spacing w:val="-4"/>
          <w:sz w:val="24"/>
        </w:rPr>
        <w:t xml:space="preserve"> </w:t>
      </w:r>
      <w:r>
        <w:rPr>
          <w:spacing w:val="-2"/>
          <w:sz w:val="24"/>
        </w:rPr>
        <w:t>supervisor:</w:t>
      </w:r>
    </w:p>
    <w:p w14:paraId="6203A340" w14:textId="77777777" w:rsidR="00931663" w:rsidRDefault="00931663">
      <w:pPr>
        <w:pStyle w:val="BodyText"/>
      </w:pPr>
    </w:p>
    <w:p w14:paraId="409AB6A0" w14:textId="77777777" w:rsidR="00931663" w:rsidRDefault="003D2F89">
      <w:pPr>
        <w:pStyle w:val="ListParagraph"/>
        <w:numPr>
          <w:ilvl w:val="2"/>
          <w:numId w:val="7"/>
        </w:numPr>
        <w:tabs>
          <w:tab w:val="left" w:pos="806"/>
          <w:tab w:val="left" w:pos="808"/>
        </w:tabs>
        <w:ind w:right="348" w:hanging="281"/>
        <w:rPr>
          <w:rFonts w:ascii="Wingdings" w:hAnsi="Wingdings"/>
          <w:sz w:val="24"/>
        </w:rPr>
      </w:pPr>
      <w:proofErr w:type="spellStart"/>
      <w:r>
        <w:rPr>
          <w:sz w:val="24"/>
        </w:rPr>
        <w:t>Recognised</w:t>
      </w:r>
      <w:proofErr w:type="spellEnd"/>
      <w:r>
        <w:rPr>
          <w:sz w:val="24"/>
        </w:rPr>
        <w:t xml:space="preserve"> Supervisor (RS).</w:t>
      </w:r>
      <w:r>
        <w:rPr>
          <w:spacing w:val="40"/>
          <w:sz w:val="24"/>
        </w:rPr>
        <w:t xml:space="preserve"> </w:t>
      </w:r>
      <w:r>
        <w:rPr>
          <w:sz w:val="24"/>
        </w:rPr>
        <w:t>This is a supervisor of qualified psychotherapists</w:t>
      </w:r>
      <w:r>
        <w:rPr>
          <w:spacing w:val="-4"/>
          <w:sz w:val="24"/>
        </w:rPr>
        <w:t xml:space="preserve"> </w:t>
      </w:r>
      <w:r>
        <w:rPr>
          <w:sz w:val="24"/>
        </w:rPr>
        <w:t>held</w:t>
      </w:r>
      <w:r>
        <w:rPr>
          <w:spacing w:val="-6"/>
          <w:sz w:val="24"/>
        </w:rPr>
        <w:t xml:space="preserve"> </w:t>
      </w:r>
      <w:r>
        <w:rPr>
          <w:sz w:val="24"/>
        </w:rPr>
        <w:t>on</w:t>
      </w:r>
      <w:r>
        <w:rPr>
          <w:spacing w:val="-4"/>
          <w:sz w:val="24"/>
        </w:rPr>
        <w:t xml:space="preserve"> </w:t>
      </w:r>
      <w:r>
        <w:rPr>
          <w:sz w:val="24"/>
        </w:rPr>
        <w:t>a</w:t>
      </w:r>
      <w:r>
        <w:rPr>
          <w:spacing w:val="-2"/>
          <w:sz w:val="24"/>
        </w:rPr>
        <w:t xml:space="preserve"> </w:t>
      </w:r>
      <w:r>
        <w:rPr>
          <w:sz w:val="24"/>
        </w:rPr>
        <w:t>list</w:t>
      </w:r>
      <w:r>
        <w:rPr>
          <w:spacing w:val="-3"/>
          <w:sz w:val="24"/>
        </w:rPr>
        <w:t xml:space="preserve"> </w:t>
      </w:r>
      <w:r>
        <w:rPr>
          <w:sz w:val="24"/>
        </w:rPr>
        <w:t>by</w:t>
      </w:r>
      <w:r>
        <w:rPr>
          <w:spacing w:val="-7"/>
          <w:sz w:val="24"/>
        </w:rPr>
        <w:t xml:space="preserve"> </w:t>
      </w:r>
      <w:r>
        <w:rPr>
          <w:sz w:val="24"/>
        </w:rPr>
        <w:t>at</w:t>
      </w:r>
      <w:r>
        <w:rPr>
          <w:spacing w:val="-4"/>
          <w:sz w:val="24"/>
        </w:rPr>
        <w:t xml:space="preserve"> </w:t>
      </w:r>
      <w:r>
        <w:rPr>
          <w:sz w:val="24"/>
        </w:rPr>
        <w:t>least</w:t>
      </w:r>
      <w:r>
        <w:rPr>
          <w:spacing w:val="-4"/>
          <w:sz w:val="24"/>
        </w:rPr>
        <w:t xml:space="preserve"> </w:t>
      </w:r>
      <w:r>
        <w:rPr>
          <w:sz w:val="24"/>
        </w:rPr>
        <w:t>one</w:t>
      </w:r>
      <w:r>
        <w:rPr>
          <w:spacing w:val="-6"/>
          <w:sz w:val="24"/>
        </w:rPr>
        <w:t xml:space="preserve"> </w:t>
      </w:r>
      <w:r>
        <w:rPr>
          <w:sz w:val="24"/>
        </w:rPr>
        <w:t>Organisational</w:t>
      </w:r>
      <w:r>
        <w:rPr>
          <w:spacing w:val="-4"/>
          <w:sz w:val="24"/>
        </w:rPr>
        <w:t xml:space="preserve"> </w:t>
      </w:r>
      <w:r>
        <w:rPr>
          <w:sz w:val="24"/>
        </w:rPr>
        <w:t>Member</w:t>
      </w:r>
      <w:r>
        <w:rPr>
          <w:spacing w:val="-4"/>
          <w:sz w:val="24"/>
        </w:rPr>
        <w:t xml:space="preserve"> </w:t>
      </w:r>
      <w:r>
        <w:rPr>
          <w:sz w:val="24"/>
        </w:rPr>
        <w:t xml:space="preserve">(OM), or HIPC for DMs, and who is normally a UKCP registered practitioner or </w:t>
      </w:r>
      <w:r>
        <w:rPr>
          <w:spacing w:val="-2"/>
          <w:sz w:val="24"/>
        </w:rPr>
        <w:t>equivalent</w:t>
      </w:r>
    </w:p>
    <w:p w14:paraId="0A5CF2F1" w14:textId="77777777" w:rsidR="00931663" w:rsidRDefault="003D2F89">
      <w:pPr>
        <w:pStyle w:val="ListParagraph"/>
        <w:numPr>
          <w:ilvl w:val="2"/>
          <w:numId w:val="7"/>
        </w:numPr>
        <w:tabs>
          <w:tab w:val="left" w:pos="806"/>
          <w:tab w:val="left" w:pos="808"/>
        </w:tabs>
        <w:spacing w:before="1"/>
        <w:ind w:right="640" w:hanging="281"/>
        <w:rPr>
          <w:rFonts w:ascii="Wingdings" w:hAnsi="Wingdings"/>
          <w:sz w:val="24"/>
        </w:rPr>
      </w:pPr>
      <w:proofErr w:type="spellStart"/>
      <w:r>
        <w:rPr>
          <w:sz w:val="24"/>
        </w:rPr>
        <w:t>Recognised</w:t>
      </w:r>
      <w:proofErr w:type="spellEnd"/>
      <w:r>
        <w:rPr>
          <w:spacing w:val="-4"/>
          <w:sz w:val="24"/>
        </w:rPr>
        <w:t xml:space="preserve"> </w:t>
      </w:r>
      <w:r>
        <w:rPr>
          <w:sz w:val="24"/>
        </w:rPr>
        <w:t>Training</w:t>
      </w:r>
      <w:r>
        <w:rPr>
          <w:spacing w:val="-5"/>
          <w:sz w:val="24"/>
        </w:rPr>
        <w:t xml:space="preserve"> </w:t>
      </w:r>
      <w:r>
        <w:rPr>
          <w:sz w:val="24"/>
        </w:rPr>
        <w:t>Supervisor</w:t>
      </w:r>
      <w:r>
        <w:rPr>
          <w:spacing w:val="-3"/>
          <w:sz w:val="24"/>
        </w:rPr>
        <w:t xml:space="preserve"> </w:t>
      </w:r>
      <w:r>
        <w:rPr>
          <w:sz w:val="24"/>
        </w:rPr>
        <w:t>(RTS).</w:t>
      </w:r>
      <w:r>
        <w:rPr>
          <w:spacing w:val="40"/>
          <w:sz w:val="24"/>
        </w:rPr>
        <w:t xml:space="preserve"> </w:t>
      </w:r>
      <w:r>
        <w:rPr>
          <w:sz w:val="24"/>
        </w:rPr>
        <w:t>This</w:t>
      </w:r>
      <w:r>
        <w:rPr>
          <w:spacing w:val="-6"/>
          <w:sz w:val="24"/>
        </w:rPr>
        <w:t xml:space="preserve"> </w:t>
      </w:r>
      <w:r>
        <w:rPr>
          <w:sz w:val="24"/>
        </w:rPr>
        <w:t>is</w:t>
      </w:r>
      <w:r>
        <w:rPr>
          <w:spacing w:val="-3"/>
          <w:sz w:val="24"/>
        </w:rPr>
        <w:t xml:space="preserve"> </w:t>
      </w:r>
      <w:r>
        <w:rPr>
          <w:sz w:val="24"/>
        </w:rPr>
        <w:t>an</w:t>
      </w:r>
      <w:r>
        <w:rPr>
          <w:spacing w:val="-3"/>
          <w:sz w:val="24"/>
        </w:rPr>
        <w:t xml:space="preserve"> </w:t>
      </w:r>
      <w:r>
        <w:rPr>
          <w:sz w:val="24"/>
        </w:rPr>
        <w:t>RS</w:t>
      </w:r>
      <w:r>
        <w:rPr>
          <w:spacing w:val="-2"/>
          <w:sz w:val="24"/>
        </w:rPr>
        <w:t xml:space="preserve"> </w:t>
      </w:r>
      <w:r>
        <w:rPr>
          <w:sz w:val="24"/>
        </w:rPr>
        <w:t>who</w:t>
      </w:r>
      <w:r>
        <w:rPr>
          <w:spacing w:val="-3"/>
          <w:sz w:val="24"/>
        </w:rPr>
        <w:t xml:space="preserve"> </w:t>
      </w:r>
      <w:r>
        <w:rPr>
          <w:sz w:val="24"/>
        </w:rPr>
        <w:t>typically</w:t>
      </w:r>
      <w:r>
        <w:rPr>
          <w:spacing w:val="-6"/>
          <w:sz w:val="24"/>
        </w:rPr>
        <w:t xml:space="preserve"> </w:t>
      </w:r>
      <w:r>
        <w:rPr>
          <w:sz w:val="24"/>
        </w:rPr>
        <w:t>fulfils additional requirements for working with trainee practitioners</w:t>
      </w:r>
    </w:p>
    <w:p w14:paraId="2AE0C0B9" w14:textId="77777777" w:rsidR="00931663" w:rsidRDefault="003D2F89">
      <w:pPr>
        <w:pStyle w:val="ListParagraph"/>
        <w:numPr>
          <w:ilvl w:val="2"/>
          <w:numId w:val="7"/>
        </w:numPr>
        <w:tabs>
          <w:tab w:val="left" w:pos="806"/>
          <w:tab w:val="left" w:pos="808"/>
        </w:tabs>
        <w:ind w:right="136" w:hanging="281"/>
        <w:rPr>
          <w:rFonts w:ascii="Wingdings" w:hAnsi="Wingdings"/>
          <w:sz w:val="24"/>
        </w:rPr>
      </w:pPr>
      <w:r>
        <w:rPr>
          <w:sz w:val="24"/>
        </w:rPr>
        <w:t>HIPC Listed Supervisor (HLS). This is a supervisor who has been endorsed</w:t>
      </w:r>
      <w:r>
        <w:rPr>
          <w:spacing w:val="40"/>
          <w:sz w:val="24"/>
        </w:rPr>
        <w:t xml:space="preserve"> </w:t>
      </w:r>
      <w:r>
        <w:rPr>
          <w:sz w:val="24"/>
        </w:rPr>
        <w:t>by</w:t>
      </w:r>
      <w:r>
        <w:rPr>
          <w:spacing w:val="-5"/>
          <w:sz w:val="24"/>
        </w:rPr>
        <w:t xml:space="preserve"> </w:t>
      </w:r>
      <w:r>
        <w:rPr>
          <w:sz w:val="24"/>
        </w:rPr>
        <w:t>the</w:t>
      </w:r>
      <w:r>
        <w:rPr>
          <w:spacing w:val="-2"/>
          <w:sz w:val="24"/>
        </w:rPr>
        <w:t xml:space="preserve"> </w:t>
      </w:r>
      <w:r>
        <w:rPr>
          <w:sz w:val="24"/>
        </w:rPr>
        <w:t>College</w:t>
      </w:r>
      <w:r>
        <w:rPr>
          <w:spacing w:val="-2"/>
          <w:sz w:val="24"/>
        </w:rPr>
        <w:t xml:space="preserve"> </w:t>
      </w:r>
      <w:r>
        <w:rPr>
          <w:sz w:val="24"/>
        </w:rPr>
        <w:t>as</w:t>
      </w:r>
      <w:r>
        <w:rPr>
          <w:spacing w:val="-4"/>
          <w:sz w:val="24"/>
        </w:rPr>
        <w:t xml:space="preserve"> </w:t>
      </w:r>
      <w:r>
        <w:rPr>
          <w:sz w:val="24"/>
        </w:rPr>
        <w:t>meeting</w:t>
      </w:r>
      <w:r>
        <w:rPr>
          <w:spacing w:val="-3"/>
          <w:sz w:val="24"/>
        </w:rPr>
        <w:t xml:space="preserve"> </w:t>
      </w:r>
      <w:r>
        <w:rPr>
          <w:sz w:val="24"/>
        </w:rPr>
        <w:t>RS</w:t>
      </w:r>
      <w:r>
        <w:rPr>
          <w:spacing w:val="-1"/>
          <w:sz w:val="24"/>
        </w:rPr>
        <w:t xml:space="preserve"> </w:t>
      </w:r>
      <w:r>
        <w:rPr>
          <w:sz w:val="24"/>
        </w:rPr>
        <w:t>or</w:t>
      </w:r>
      <w:r>
        <w:rPr>
          <w:spacing w:val="-2"/>
          <w:sz w:val="24"/>
        </w:rPr>
        <w:t xml:space="preserve"> </w:t>
      </w:r>
      <w:r>
        <w:rPr>
          <w:sz w:val="24"/>
        </w:rPr>
        <w:t>RTS</w:t>
      </w:r>
      <w:r>
        <w:rPr>
          <w:spacing w:val="-4"/>
          <w:sz w:val="24"/>
        </w:rPr>
        <w:t xml:space="preserve"> </w:t>
      </w:r>
      <w:r>
        <w:rPr>
          <w:sz w:val="24"/>
        </w:rPr>
        <w:t>criteria</w:t>
      </w:r>
      <w:r>
        <w:rPr>
          <w:spacing w:val="-4"/>
          <w:sz w:val="24"/>
        </w:rPr>
        <w:t xml:space="preserve"> </w:t>
      </w:r>
      <w:r>
        <w:rPr>
          <w:sz w:val="24"/>
        </w:rPr>
        <w:t>and</w:t>
      </w:r>
      <w:r>
        <w:rPr>
          <w:spacing w:val="-2"/>
          <w:sz w:val="24"/>
        </w:rPr>
        <w:t xml:space="preserve"> </w:t>
      </w:r>
      <w:r>
        <w:rPr>
          <w:sz w:val="24"/>
        </w:rPr>
        <w:t>who</w:t>
      </w:r>
      <w:r>
        <w:rPr>
          <w:spacing w:val="-4"/>
          <w:sz w:val="24"/>
        </w:rPr>
        <w:t xml:space="preserve"> </w:t>
      </w:r>
      <w:r>
        <w:rPr>
          <w:sz w:val="24"/>
        </w:rPr>
        <w:t>may</w:t>
      </w:r>
      <w:r>
        <w:rPr>
          <w:spacing w:val="-5"/>
          <w:sz w:val="24"/>
        </w:rPr>
        <w:t xml:space="preserve"> </w:t>
      </w:r>
      <w:r>
        <w:rPr>
          <w:sz w:val="24"/>
        </w:rPr>
        <w:t>or</w:t>
      </w:r>
      <w:r>
        <w:rPr>
          <w:spacing w:val="-2"/>
          <w:sz w:val="24"/>
        </w:rPr>
        <w:t xml:space="preserve"> </w:t>
      </w:r>
      <w:r>
        <w:rPr>
          <w:sz w:val="24"/>
        </w:rPr>
        <w:t>may</w:t>
      </w:r>
      <w:r>
        <w:rPr>
          <w:spacing w:val="-5"/>
          <w:sz w:val="24"/>
        </w:rPr>
        <w:t xml:space="preserve"> </w:t>
      </w:r>
      <w:r>
        <w:rPr>
          <w:sz w:val="24"/>
        </w:rPr>
        <w:t>not</w:t>
      </w:r>
      <w:r>
        <w:rPr>
          <w:spacing w:val="-2"/>
          <w:sz w:val="24"/>
        </w:rPr>
        <w:t xml:space="preserve"> </w:t>
      </w:r>
      <w:r>
        <w:rPr>
          <w:sz w:val="24"/>
        </w:rPr>
        <w:t>appear in the UKCP Directory depending on whether s/he is also a UKCP registrant.</w:t>
      </w:r>
    </w:p>
    <w:p w14:paraId="0B4E4364" w14:textId="77777777" w:rsidR="00931663" w:rsidRDefault="00931663">
      <w:pPr>
        <w:pStyle w:val="BodyText"/>
      </w:pPr>
    </w:p>
    <w:p w14:paraId="547C000F" w14:textId="77777777" w:rsidR="00931663" w:rsidRDefault="00931663">
      <w:pPr>
        <w:pStyle w:val="BodyText"/>
      </w:pPr>
    </w:p>
    <w:p w14:paraId="341B2A26" w14:textId="77777777" w:rsidR="00931663" w:rsidRDefault="003D2F89">
      <w:pPr>
        <w:pStyle w:val="Heading1"/>
        <w:numPr>
          <w:ilvl w:val="0"/>
          <w:numId w:val="7"/>
        </w:numPr>
        <w:tabs>
          <w:tab w:val="left" w:pos="819"/>
        </w:tabs>
        <w:ind w:left="819" w:hanging="359"/>
        <w:rPr>
          <w:u w:val="none"/>
        </w:rPr>
      </w:pPr>
      <w:r>
        <w:t>SUPERVISION</w:t>
      </w:r>
      <w:r>
        <w:rPr>
          <w:spacing w:val="-4"/>
        </w:rPr>
        <w:t xml:space="preserve"> </w:t>
      </w:r>
      <w:r>
        <w:t>REQUIREMENTS</w:t>
      </w:r>
      <w:r>
        <w:rPr>
          <w:spacing w:val="-1"/>
        </w:rPr>
        <w:t xml:space="preserve"> </w:t>
      </w:r>
      <w:r>
        <w:t>FOR</w:t>
      </w:r>
      <w:r>
        <w:rPr>
          <w:spacing w:val="-2"/>
        </w:rPr>
        <w:t xml:space="preserve"> </w:t>
      </w:r>
      <w:r>
        <w:t>QUALIFIED</w:t>
      </w:r>
      <w:r>
        <w:rPr>
          <w:spacing w:val="-1"/>
        </w:rPr>
        <w:t xml:space="preserve"> </w:t>
      </w:r>
      <w:r>
        <w:rPr>
          <w:spacing w:val="-2"/>
        </w:rPr>
        <w:t>PRACTITIONERS</w:t>
      </w:r>
    </w:p>
    <w:p w14:paraId="112CC076" w14:textId="77777777" w:rsidR="00931663" w:rsidRDefault="00931663">
      <w:pPr>
        <w:pStyle w:val="BodyText"/>
        <w:spacing w:before="17"/>
        <w:rPr>
          <w:b/>
        </w:rPr>
      </w:pPr>
    </w:p>
    <w:p w14:paraId="7CE01B5F" w14:textId="77777777" w:rsidR="00931663" w:rsidRDefault="003D2F89">
      <w:pPr>
        <w:pStyle w:val="ListParagraph"/>
        <w:numPr>
          <w:ilvl w:val="1"/>
          <w:numId w:val="7"/>
        </w:numPr>
        <w:tabs>
          <w:tab w:val="left" w:pos="820"/>
        </w:tabs>
        <w:ind w:right="352"/>
        <w:rPr>
          <w:sz w:val="24"/>
        </w:rPr>
      </w:pPr>
      <w:r>
        <w:rPr>
          <w:sz w:val="24"/>
        </w:rPr>
        <w:t>Qualified</w:t>
      </w:r>
      <w:r>
        <w:rPr>
          <w:spacing w:val="-5"/>
          <w:sz w:val="24"/>
        </w:rPr>
        <w:t xml:space="preserve"> </w:t>
      </w:r>
      <w:r>
        <w:rPr>
          <w:sz w:val="24"/>
        </w:rPr>
        <w:t>psychotherapists</w:t>
      </w:r>
      <w:r>
        <w:rPr>
          <w:spacing w:val="-4"/>
          <w:sz w:val="24"/>
        </w:rPr>
        <w:t xml:space="preserve"> </w:t>
      </w:r>
      <w:r>
        <w:rPr>
          <w:sz w:val="24"/>
        </w:rPr>
        <w:t>and</w:t>
      </w:r>
      <w:r>
        <w:rPr>
          <w:spacing w:val="-6"/>
          <w:sz w:val="24"/>
        </w:rPr>
        <w:t xml:space="preserve"> </w:t>
      </w:r>
      <w:r>
        <w:rPr>
          <w:sz w:val="24"/>
        </w:rPr>
        <w:t>supervisors</w:t>
      </w:r>
      <w:r>
        <w:rPr>
          <w:spacing w:val="-4"/>
          <w:sz w:val="24"/>
        </w:rPr>
        <w:t xml:space="preserve"> </w:t>
      </w:r>
      <w:r>
        <w:rPr>
          <w:sz w:val="24"/>
        </w:rPr>
        <w:t>in</w:t>
      </w:r>
      <w:r>
        <w:rPr>
          <w:spacing w:val="-4"/>
          <w:sz w:val="24"/>
        </w:rPr>
        <w:t xml:space="preserve"> </w:t>
      </w:r>
      <w:r>
        <w:rPr>
          <w:sz w:val="24"/>
        </w:rPr>
        <w:t>practice</w:t>
      </w:r>
      <w:r>
        <w:rPr>
          <w:spacing w:val="-4"/>
          <w:sz w:val="24"/>
        </w:rPr>
        <w:t xml:space="preserve"> </w:t>
      </w:r>
      <w:r>
        <w:rPr>
          <w:sz w:val="24"/>
        </w:rPr>
        <w:t>should</w:t>
      </w:r>
      <w:r>
        <w:rPr>
          <w:spacing w:val="-6"/>
          <w:sz w:val="24"/>
        </w:rPr>
        <w:t xml:space="preserve"> </w:t>
      </w:r>
      <w:r>
        <w:rPr>
          <w:sz w:val="24"/>
        </w:rPr>
        <w:t>normally</w:t>
      </w:r>
      <w:r>
        <w:rPr>
          <w:spacing w:val="-7"/>
          <w:sz w:val="24"/>
        </w:rPr>
        <w:t xml:space="preserve"> </w:t>
      </w:r>
      <w:r>
        <w:rPr>
          <w:sz w:val="24"/>
        </w:rPr>
        <w:t>be</w:t>
      </w:r>
      <w:r>
        <w:rPr>
          <w:spacing w:val="-4"/>
          <w:sz w:val="24"/>
        </w:rPr>
        <w:t xml:space="preserve"> </w:t>
      </w:r>
      <w:r>
        <w:rPr>
          <w:sz w:val="24"/>
        </w:rPr>
        <w:t>in regular supervision with:</w:t>
      </w:r>
    </w:p>
    <w:p w14:paraId="3C8707AB" w14:textId="77777777" w:rsidR="00931663" w:rsidRDefault="00931663">
      <w:pPr>
        <w:pStyle w:val="BodyText"/>
      </w:pPr>
    </w:p>
    <w:p w14:paraId="233E0437" w14:textId="77777777" w:rsidR="00931663" w:rsidRDefault="003D2F89">
      <w:pPr>
        <w:pStyle w:val="ListParagraph"/>
        <w:numPr>
          <w:ilvl w:val="2"/>
          <w:numId w:val="7"/>
        </w:numPr>
        <w:tabs>
          <w:tab w:val="left" w:pos="820"/>
          <w:tab w:val="left" w:pos="887"/>
        </w:tabs>
        <w:ind w:left="887" w:right="1095" w:hanging="360"/>
        <w:rPr>
          <w:rFonts w:ascii="Wingdings" w:hAnsi="Wingdings"/>
          <w:sz w:val="20"/>
        </w:rPr>
      </w:pPr>
      <w:r>
        <w:rPr>
          <w:sz w:val="24"/>
        </w:rPr>
        <w:t>a</w:t>
      </w:r>
      <w:r>
        <w:rPr>
          <w:spacing w:val="-4"/>
          <w:sz w:val="24"/>
        </w:rPr>
        <w:t xml:space="preserve"> </w:t>
      </w:r>
      <w:proofErr w:type="spellStart"/>
      <w:r>
        <w:rPr>
          <w:sz w:val="24"/>
        </w:rPr>
        <w:t>Recognised</w:t>
      </w:r>
      <w:proofErr w:type="spellEnd"/>
      <w:r>
        <w:rPr>
          <w:spacing w:val="-5"/>
          <w:sz w:val="24"/>
        </w:rPr>
        <w:t xml:space="preserve"> </w:t>
      </w:r>
      <w:r>
        <w:rPr>
          <w:sz w:val="24"/>
        </w:rPr>
        <w:t>Supervisor</w:t>
      </w:r>
      <w:r>
        <w:rPr>
          <w:spacing w:val="-3"/>
          <w:sz w:val="24"/>
        </w:rPr>
        <w:t xml:space="preserve"> </w:t>
      </w:r>
      <w:r>
        <w:rPr>
          <w:sz w:val="24"/>
        </w:rPr>
        <w:t>or</w:t>
      </w:r>
      <w:r>
        <w:rPr>
          <w:spacing w:val="-4"/>
          <w:sz w:val="24"/>
        </w:rPr>
        <w:t xml:space="preserve"> </w:t>
      </w:r>
      <w:r>
        <w:rPr>
          <w:sz w:val="24"/>
        </w:rPr>
        <w:t>a</w:t>
      </w:r>
      <w:r>
        <w:rPr>
          <w:spacing w:val="-4"/>
          <w:sz w:val="24"/>
        </w:rPr>
        <w:t xml:space="preserve"> </w:t>
      </w:r>
      <w:r>
        <w:rPr>
          <w:sz w:val="24"/>
        </w:rPr>
        <w:t>supervisor</w:t>
      </w:r>
      <w:r>
        <w:rPr>
          <w:spacing w:val="-4"/>
          <w:sz w:val="24"/>
        </w:rPr>
        <w:t xml:space="preserve"> </w:t>
      </w:r>
      <w:r>
        <w:rPr>
          <w:sz w:val="24"/>
        </w:rPr>
        <w:t>of</w:t>
      </w:r>
      <w:r>
        <w:rPr>
          <w:spacing w:val="-3"/>
          <w:sz w:val="24"/>
        </w:rPr>
        <w:t xml:space="preserve"> </w:t>
      </w:r>
      <w:r>
        <w:rPr>
          <w:sz w:val="24"/>
        </w:rPr>
        <w:t>equivalent</w:t>
      </w:r>
      <w:r>
        <w:rPr>
          <w:spacing w:val="-4"/>
          <w:sz w:val="24"/>
        </w:rPr>
        <w:t xml:space="preserve"> </w:t>
      </w:r>
      <w:r>
        <w:rPr>
          <w:sz w:val="24"/>
        </w:rPr>
        <w:t>standing</w:t>
      </w:r>
      <w:r>
        <w:rPr>
          <w:spacing w:val="-5"/>
          <w:sz w:val="24"/>
        </w:rPr>
        <w:t xml:space="preserve"> </w:t>
      </w:r>
      <w:r>
        <w:rPr>
          <w:sz w:val="24"/>
        </w:rPr>
        <w:t>in</w:t>
      </w:r>
      <w:r>
        <w:rPr>
          <w:spacing w:val="-6"/>
          <w:sz w:val="24"/>
        </w:rPr>
        <w:t xml:space="preserve"> </w:t>
      </w:r>
      <w:r>
        <w:rPr>
          <w:sz w:val="24"/>
        </w:rPr>
        <w:t>an equivalent modality or professional body</w:t>
      </w:r>
    </w:p>
    <w:p w14:paraId="1D346456" w14:textId="77777777" w:rsidR="00931663" w:rsidRDefault="003D2F89">
      <w:pPr>
        <w:pStyle w:val="ListParagraph"/>
        <w:numPr>
          <w:ilvl w:val="2"/>
          <w:numId w:val="7"/>
        </w:numPr>
        <w:tabs>
          <w:tab w:val="left" w:pos="820"/>
        </w:tabs>
        <w:spacing w:before="1"/>
        <w:ind w:left="820"/>
        <w:rPr>
          <w:rFonts w:ascii="Wingdings" w:hAnsi="Wingdings"/>
          <w:sz w:val="20"/>
        </w:rPr>
      </w:pPr>
      <w:r>
        <w:rPr>
          <w:sz w:val="24"/>
        </w:rPr>
        <w:t>a</w:t>
      </w:r>
      <w:r>
        <w:rPr>
          <w:spacing w:val="-5"/>
          <w:sz w:val="24"/>
        </w:rPr>
        <w:t xml:space="preserve"> </w:t>
      </w:r>
      <w:r>
        <w:rPr>
          <w:sz w:val="24"/>
        </w:rPr>
        <w:t>peer</w:t>
      </w:r>
      <w:r>
        <w:rPr>
          <w:spacing w:val="-4"/>
          <w:sz w:val="24"/>
        </w:rPr>
        <w:t xml:space="preserve"> </w:t>
      </w:r>
      <w:r>
        <w:rPr>
          <w:sz w:val="24"/>
        </w:rPr>
        <w:t>group</w:t>
      </w:r>
      <w:r>
        <w:rPr>
          <w:spacing w:val="-4"/>
          <w:sz w:val="24"/>
        </w:rPr>
        <w:t xml:space="preserve"> </w:t>
      </w:r>
      <w:r>
        <w:rPr>
          <w:sz w:val="24"/>
        </w:rPr>
        <w:t>of</w:t>
      </w:r>
      <w:r>
        <w:rPr>
          <w:spacing w:val="-4"/>
          <w:sz w:val="24"/>
        </w:rPr>
        <w:t xml:space="preserve"> </w:t>
      </w:r>
      <w:r>
        <w:rPr>
          <w:sz w:val="24"/>
        </w:rPr>
        <w:t>UKCP-registered</w:t>
      </w:r>
      <w:r>
        <w:rPr>
          <w:spacing w:val="-4"/>
          <w:sz w:val="24"/>
        </w:rPr>
        <w:t xml:space="preserve"> </w:t>
      </w:r>
      <w:r>
        <w:rPr>
          <w:sz w:val="24"/>
        </w:rPr>
        <w:t>psychotherapists</w:t>
      </w:r>
      <w:r>
        <w:rPr>
          <w:spacing w:val="-4"/>
          <w:sz w:val="24"/>
        </w:rPr>
        <w:t xml:space="preserve"> </w:t>
      </w:r>
      <w:r>
        <w:rPr>
          <w:sz w:val="24"/>
        </w:rPr>
        <w:t>or</w:t>
      </w:r>
      <w:r>
        <w:rPr>
          <w:spacing w:val="-5"/>
          <w:sz w:val="24"/>
        </w:rPr>
        <w:t xml:space="preserve"> </w:t>
      </w:r>
      <w:r>
        <w:rPr>
          <w:sz w:val="24"/>
        </w:rPr>
        <w:t>equivalent</w:t>
      </w:r>
      <w:r>
        <w:rPr>
          <w:spacing w:val="-2"/>
          <w:sz w:val="24"/>
        </w:rPr>
        <w:t xml:space="preserve"> </w:t>
      </w:r>
      <w:r>
        <w:rPr>
          <w:sz w:val="24"/>
        </w:rPr>
        <w:t>after</w:t>
      </w:r>
      <w:r>
        <w:rPr>
          <w:spacing w:val="-4"/>
          <w:sz w:val="24"/>
        </w:rPr>
        <w:t xml:space="preserve"> </w:t>
      </w:r>
      <w:r>
        <w:rPr>
          <w:sz w:val="24"/>
        </w:rPr>
        <w:t>5</w:t>
      </w:r>
      <w:r>
        <w:rPr>
          <w:spacing w:val="-3"/>
          <w:sz w:val="24"/>
        </w:rPr>
        <w:t xml:space="preserve"> </w:t>
      </w:r>
      <w:r>
        <w:rPr>
          <w:spacing w:val="-2"/>
          <w:sz w:val="24"/>
        </w:rPr>
        <w:t>years</w:t>
      </w:r>
    </w:p>
    <w:p w14:paraId="7DF9ED1D" w14:textId="77777777" w:rsidR="00931663" w:rsidRDefault="003D2F89">
      <w:pPr>
        <w:pStyle w:val="ListParagraph"/>
        <w:numPr>
          <w:ilvl w:val="2"/>
          <w:numId w:val="7"/>
        </w:numPr>
        <w:tabs>
          <w:tab w:val="left" w:pos="820"/>
          <w:tab w:val="left" w:pos="887"/>
        </w:tabs>
        <w:ind w:left="887" w:right="328" w:hanging="360"/>
        <w:rPr>
          <w:rFonts w:ascii="Wingdings" w:hAnsi="Wingdings"/>
          <w:sz w:val="20"/>
        </w:rPr>
      </w:pPr>
      <w:r>
        <w:rPr>
          <w:sz w:val="24"/>
        </w:rPr>
        <w:t>A</w:t>
      </w:r>
      <w:r>
        <w:rPr>
          <w:spacing w:val="-4"/>
          <w:sz w:val="24"/>
        </w:rPr>
        <w:t xml:space="preserve"> </w:t>
      </w:r>
      <w:r>
        <w:rPr>
          <w:sz w:val="24"/>
        </w:rPr>
        <w:t>mixture</w:t>
      </w:r>
      <w:r>
        <w:rPr>
          <w:spacing w:val="-4"/>
          <w:sz w:val="24"/>
        </w:rPr>
        <w:t xml:space="preserve"> </w:t>
      </w:r>
      <w:r>
        <w:rPr>
          <w:sz w:val="24"/>
        </w:rPr>
        <w:t>of</w:t>
      </w:r>
      <w:r>
        <w:rPr>
          <w:spacing w:val="-4"/>
          <w:sz w:val="24"/>
        </w:rPr>
        <w:t xml:space="preserve"> </w:t>
      </w:r>
      <w:r>
        <w:rPr>
          <w:sz w:val="24"/>
        </w:rPr>
        <w:t>individual</w:t>
      </w:r>
      <w:r>
        <w:rPr>
          <w:spacing w:val="-6"/>
          <w:sz w:val="24"/>
        </w:rPr>
        <w:t xml:space="preserve"> </w:t>
      </w:r>
      <w:r>
        <w:rPr>
          <w:sz w:val="24"/>
        </w:rPr>
        <w:t>and</w:t>
      </w:r>
      <w:r>
        <w:rPr>
          <w:spacing w:val="-5"/>
          <w:sz w:val="24"/>
        </w:rPr>
        <w:t xml:space="preserve"> </w:t>
      </w:r>
      <w:r>
        <w:rPr>
          <w:sz w:val="24"/>
        </w:rPr>
        <w:t>peer</w:t>
      </w:r>
      <w:r>
        <w:rPr>
          <w:spacing w:val="-4"/>
          <w:sz w:val="24"/>
        </w:rPr>
        <w:t xml:space="preserve"> </w:t>
      </w:r>
      <w:r>
        <w:rPr>
          <w:sz w:val="24"/>
        </w:rPr>
        <w:t>group</w:t>
      </w:r>
      <w:r>
        <w:rPr>
          <w:spacing w:val="-4"/>
          <w:sz w:val="24"/>
        </w:rPr>
        <w:t xml:space="preserve"> </w:t>
      </w:r>
      <w:r>
        <w:rPr>
          <w:sz w:val="24"/>
        </w:rPr>
        <w:t>supervision</w:t>
      </w:r>
      <w:r>
        <w:rPr>
          <w:spacing w:val="-4"/>
          <w:sz w:val="24"/>
        </w:rPr>
        <w:t xml:space="preserve"> </w:t>
      </w:r>
      <w:r>
        <w:rPr>
          <w:sz w:val="24"/>
        </w:rPr>
        <w:t>is</w:t>
      </w:r>
      <w:r>
        <w:rPr>
          <w:spacing w:val="-4"/>
          <w:sz w:val="24"/>
        </w:rPr>
        <w:t xml:space="preserve"> </w:t>
      </w:r>
      <w:r>
        <w:rPr>
          <w:sz w:val="24"/>
        </w:rPr>
        <w:t>recommended</w:t>
      </w:r>
      <w:r>
        <w:rPr>
          <w:spacing w:val="-5"/>
          <w:sz w:val="24"/>
        </w:rPr>
        <w:t xml:space="preserve"> </w:t>
      </w:r>
      <w:r>
        <w:rPr>
          <w:sz w:val="24"/>
        </w:rPr>
        <w:t xml:space="preserve">as good </w:t>
      </w:r>
      <w:r>
        <w:rPr>
          <w:spacing w:val="-2"/>
          <w:sz w:val="24"/>
        </w:rPr>
        <w:t>practice</w:t>
      </w:r>
    </w:p>
    <w:p w14:paraId="780A6260" w14:textId="77777777" w:rsidR="00931663" w:rsidRDefault="00931663">
      <w:pPr>
        <w:pStyle w:val="BodyText"/>
        <w:spacing w:before="7"/>
      </w:pPr>
    </w:p>
    <w:p w14:paraId="416CEBFE" w14:textId="77777777" w:rsidR="00931663" w:rsidRDefault="003D2F89">
      <w:pPr>
        <w:pStyle w:val="ListParagraph"/>
        <w:numPr>
          <w:ilvl w:val="1"/>
          <w:numId w:val="7"/>
        </w:numPr>
        <w:tabs>
          <w:tab w:val="left" w:pos="820"/>
        </w:tabs>
        <w:ind w:right="177"/>
        <w:rPr>
          <w:sz w:val="24"/>
        </w:rPr>
      </w:pPr>
      <w:r>
        <w:rPr>
          <w:sz w:val="24"/>
        </w:rPr>
        <w:t>For</w:t>
      </w:r>
      <w:r>
        <w:rPr>
          <w:spacing w:val="-3"/>
          <w:sz w:val="24"/>
        </w:rPr>
        <w:t xml:space="preserve"> </w:t>
      </w:r>
      <w:r>
        <w:rPr>
          <w:sz w:val="24"/>
        </w:rPr>
        <w:t>the</w:t>
      </w:r>
      <w:r>
        <w:rPr>
          <w:spacing w:val="-5"/>
          <w:sz w:val="24"/>
        </w:rPr>
        <w:t xml:space="preserve"> </w:t>
      </w:r>
      <w:r>
        <w:rPr>
          <w:sz w:val="24"/>
        </w:rPr>
        <w:t>first</w:t>
      </w:r>
      <w:r>
        <w:rPr>
          <w:spacing w:val="-7"/>
          <w:sz w:val="24"/>
        </w:rPr>
        <w:t xml:space="preserve"> </w:t>
      </w:r>
      <w:r>
        <w:rPr>
          <w:sz w:val="24"/>
        </w:rPr>
        <w:t>five</w:t>
      </w:r>
      <w:r>
        <w:rPr>
          <w:spacing w:val="-3"/>
          <w:sz w:val="24"/>
        </w:rPr>
        <w:t xml:space="preserve"> </w:t>
      </w:r>
      <w:r>
        <w:rPr>
          <w:sz w:val="24"/>
        </w:rPr>
        <w:t>years</w:t>
      </w:r>
      <w:r>
        <w:rPr>
          <w:spacing w:val="-3"/>
          <w:sz w:val="24"/>
        </w:rPr>
        <w:t xml:space="preserve"> </w:t>
      </w:r>
      <w:r>
        <w:rPr>
          <w:sz w:val="24"/>
        </w:rPr>
        <w:t>following</w:t>
      </w:r>
      <w:r>
        <w:rPr>
          <w:spacing w:val="-4"/>
          <w:sz w:val="24"/>
        </w:rPr>
        <w:t xml:space="preserve"> </w:t>
      </w:r>
      <w:r>
        <w:rPr>
          <w:sz w:val="24"/>
        </w:rPr>
        <w:t>UKCP</w:t>
      </w:r>
      <w:r>
        <w:rPr>
          <w:spacing w:val="-3"/>
          <w:sz w:val="24"/>
        </w:rPr>
        <w:t xml:space="preserve"> </w:t>
      </w:r>
      <w:r>
        <w:rPr>
          <w:sz w:val="24"/>
        </w:rPr>
        <w:t>registration,</w:t>
      </w:r>
      <w:r>
        <w:rPr>
          <w:spacing w:val="-5"/>
          <w:sz w:val="24"/>
        </w:rPr>
        <w:t xml:space="preserve"> </w:t>
      </w:r>
      <w:r>
        <w:rPr>
          <w:sz w:val="24"/>
        </w:rPr>
        <w:t>supervision</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 xml:space="preserve">with a </w:t>
      </w:r>
      <w:proofErr w:type="spellStart"/>
      <w:r>
        <w:rPr>
          <w:sz w:val="24"/>
        </w:rPr>
        <w:t>Recognised</w:t>
      </w:r>
      <w:proofErr w:type="spellEnd"/>
      <w:r>
        <w:rPr>
          <w:sz w:val="24"/>
        </w:rPr>
        <w:t xml:space="preserve"> Supervisor, in accordance with the HIPC CPD Policy.</w:t>
      </w:r>
    </w:p>
    <w:p w14:paraId="0AA65781" w14:textId="77777777" w:rsidR="00931663" w:rsidRDefault="00931663">
      <w:pPr>
        <w:pStyle w:val="BodyText"/>
      </w:pPr>
    </w:p>
    <w:p w14:paraId="2A779661" w14:textId="77777777" w:rsidR="00931663" w:rsidRDefault="003D2F89">
      <w:pPr>
        <w:pStyle w:val="ListParagraph"/>
        <w:numPr>
          <w:ilvl w:val="1"/>
          <w:numId w:val="7"/>
        </w:numPr>
        <w:tabs>
          <w:tab w:val="left" w:pos="820"/>
        </w:tabs>
        <w:ind w:right="133"/>
        <w:rPr>
          <w:sz w:val="24"/>
        </w:rPr>
      </w:pPr>
      <w:r>
        <w:rPr>
          <w:sz w:val="24"/>
        </w:rPr>
        <w:t>Supervision contact should normally not be less than two hours per month covering the practitioner’s range of psychotherapy and/or supervision work. Alternatively, where a practice is small (as a guideline, fewer than five sessions</w:t>
      </w:r>
      <w:r>
        <w:rPr>
          <w:spacing w:val="-6"/>
          <w:sz w:val="24"/>
        </w:rPr>
        <w:t xml:space="preserve"> </w:t>
      </w:r>
      <w:r>
        <w:rPr>
          <w:sz w:val="24"/>
        </w:rPr>
        <w:t>per</w:t>
      </w:r>
      <w:r>
        <w:rPr>
          <w:spacing w:val="-4"/>
          <w:sz w:val="24"/>
        </w:rPr>
        <w:t xml:space="preserve"> </w:t>
      </w:r>
      <w:r>
        <w:rPr>
          <w:sz w:val="24"/>
        </w:rPr>
        <w:t>week),</w:t>
      </w:r>
      <w:r>
        <w:rPr>
          <w:spacing w:val="-4"/>
          <w:sz w:val="24"/>
        </w:rPr>
        <w:t xml:space="preserve"> </w:t>
      </w:r>
      <w:r>
        <w:rPr>
          <w:sz w:val="24"/>
        </w:rPr>
        <w:t>an</w:t>
      </w:r>
      <w:r>
        <w:rPr>
          <w:spacing w:val="-6"/>
          <w:sz w:val="24"/>
        </w:rPr>
        <w:t xml:space="preserve"> </w:t>
      </w:r>
      <w:r>
        <w:rPr>
          <w:sz w:val="24"/>
        </w:rPr>
        <w:t>appropriate</w:t>
      </w:r>
      <w:r>
        <w:rPr>
          <w:spacing w:val="-3"/>
          <w:sz w:val="24"/>
        </w:rPr>
        <w:t xml:space="preserve"> </w:t>
      </w:r>
      <w:r>
        <w:rPr>
          <w:sz w:val="24"/>
        </w:rPr>
        <w:t>regular</w:t>
      </w:r>
      <w:r>
        <w:rPr>
          <w:spacing w:val="-4"/>
          <w:sz w:val="24"/>
        </w:rPr>
        <w:t xml:space="preserve"> </w:t>
      </w:r>
      <w:r>
        <w:rPr>
          <w:sz w:val="24"/>
        </w:rPr>
        <w:t>supervision</w:t>
      </w:r>
      <w:r>
        <w:rPr>
          <w:spacing w:val="-4"/>
          <w:sz w:val="24"/>
        </w:rPr>
        <w:t xml:space="preserve"> </w:t>
      </w:r>
      <w:r>
        <w:rPr>
          <w:sz w:val="24"/>
        </w:rPr>
        <w:t>ratio</w:t>
      </w:r>
      <w:r>
        <w:rPr>
          <w:spacing w:val="-4"/>
          <w:sz w:val="24"/>
        </w:rPr>
        <w:t xml:space="preserve"> </w:t>
      </w:r>
      <w:r>
        <w:rPr>
          <w:sz w:val="24"/>
        </w:rPr>
        <w:t>should</w:t>
      </w:r>
      <w:r>
        <w:rPr>
          <w:spacing w:val="-6"/>
          <w:sz w:val="24"/>
        </w:rPr>
        <w:t xml:space="preserve"> </w:t>
      </w:r>
      <w:r>
        <w:rPr>
          <w:sz w:val="24"/>
        </w:rPr>
        <w:t>be</w:t>
      </w:r>
      <w:r>
        <w:rPr>
          <w:spacing w:val="-4"/>
          <w:sz w:val="24"/>
        </w:rPr>
        <w:t xml:space="preserve"> </w:t>
      </w:r>
      <w:r>
        <w:rPr>
          <w:sz w:val="24"/>
        </w:rPr>
        <w:t>agreed with the Supervisor of the practice.</w:t>
      </w:r>
    </w:p>
    <w:p w14:paraId="48D0C8A7" w14:textId="77777777" w:rsidR="00931663" w:rsidRDefault="00931663">
      <w:pPr>
        <w:rPr>
          <w:sz w:val="24"/>
        </w:rPr>
        <w:sectPr w:rsidR="00931663">
          <w:pgSz w:w="11900" w:h="16850"/>
          <w:pgMar w:top="1980" w:right="1320" w:bottom="940" w:left="1340" w:header="708" w:footer="750" w:gutter="0"/>
          <w:cols w:space="720"/>
        </w:sectPr>
      </w:pPr>
    </w:p>
    <w:p w14:paraId="0CAE781A" w14:textId="77777777" w:rsidR="00931663" w:rsidRDefault="003D2F89">
      <w:pPr>
        <w:pStyle w:val="ListParagraph"/>
        <w:numPr>
          <w:ilvl w:val="1"/>
          <w:numId w:val="7"/>
        </w:numPr>
        <w:tabs>
          <w:tab w:val="left" w:pos="820"/>
        </w:tabs>
        <w:ind w:right="457"/>
        <w:rPr>
          <w:sz w:val="24"/>
        </w:rPr>
      </w:pPr>
      <w:r>
        <w:rPr>
          <w:sz w:val="24"/>
        </w:rPr>
        <w:lastRenderedPageBreak/>
        <w:t>For</w:t>
      </w:r>
      <w:r>
        <w:rPr>
          <w:spacing w:val="-4"/>
          <w:sz w:val="24"/>
        </w:rPr>
        <w:t xml:space="preserve"> </w:t>
      </w:r>
      <w:r>
        <w:rPr>
          <w:sz w:val="24"/>
        </w:rPr>
        <w:t>CPD</w:t>
      </w:r>
      <w:r>
        <w:rPr>
          <w:spacing w:val="-4"/>
          <w:sz w:val="24"/>
        </w:rPr>
        <w:t xml:space="preserve"> </w:t>
      </w:r>
      <w:r>
        <w:rPr>
          <w:sz w:val="24"/>
        </w:rPr>
        <w:t>and</w:t>
      </w:r>
      <w:r>
        <w:rPr>
          <w:spacing w:val="-6"/>
          <w:sz w:val="24"/>
        </w:rPr>
        <w:t xml:space="preserve"> </w:t>
      </w:r>
      <w:r>
        <w:rPr>
          <w:sz w:val="24"/>
        </w:rPr>
        <w:t>reaccreditation</w:t>
      </w:r>
      <w:r>
        <w:rPr>
          <w:spacing w:val="-6"/>
          <w:sz w:val="24"/>
        </w:rPr>
        <w:t xml:space="preserve"> </w:t>
      </w:r>
      <w:r>
        <w:rPr>
          <w:sz w:val="24"/>
        </w:rPr>
        <w:t>purposes</w:t>
      </w:r>
      <w:r>
        <w:rPr>
          <w:spacing w:val="-6"/>
          <w:sz w:val="24"/>
        </w:rPr>
        <w:t xml:space="preserve"> </w:t>
      </w:r>
      <w:r>
        <w:rPr>
          <w:sz w:val="24"/>
        </w:rPr>
        <w:t>practitioners</w:t>
      </w:r>
      <w:r>
        <w:rPr>
          <w:spacing w:val="-4"/>
          <w:sz w:val="24"/>
        </w:rPr>
        <w:t xml:space="preserve"> </w:t>
      </w:r>
      <w:r>
        <w:rPr>
          <w:sz w:val="24"/>
        </w:rPr>
        <w:t>should</w:t>
      </w:r>
      <w:r>
        <w:rPr>
          <w:spacing w:val="-6"/>
          <w:sz w:val="24"/>
        </w:rPr>
        <w:t xml:space="preserve"> </w:t>
      </w:r>
      <w:r>
        <w:rPr>
          <w:sz w:val="24"/>
        </w:rPr>
        <w:t>keep</w:t>
      </w:r>
      <w:r>
        <w:rPr>
          <w:spacing w:val="-4"/>
          <w:sz w:val="24"/>
        </w:rPr>
        <w:t xml:space="preserve"> </w:t>
      </w:r>
      <w:r>
        <w:rPr>
          <w:sz w:val="24"/>
        </w:rPr>
        <w:t>records</w:t>
      </w:r>
      <w:r>
        <w:rPr>
          <w:spacing w:val="-4"/>
          <w:sz w:val="24"/>
        </w:rPr>
        <w:t xml:space="preserve"> </w:t>
      </w:r>
      <w:r>
        <w:rPr>
          <w:sz w:val="24"/>
        </w:rPr>
        <w:t>of dates and duration of supervision.</w:t>
      </w:r>
    </w:p>
    <w:p w14:paraId="1C423139" w14:textId="77777777" w:rsidR="00931663" w:rsidRDefault="00931663">
      <w:pPr>
        <w:pStyle w:val="BodyText"/>
      </w:pPr>
    </w:p>
    <w:p w14:paraId="32671EE4" w14:textId="77777777" w:rsidR="00931663" w:rsidRDefault="00931663">
      <w:pPr>
        <w:pStyle w:val="BodyText"/>
        <w:spacing w:before="12"/>
      </w:pPr>
    </w:p>
    <w:p w14:paraId="3918D9BC" w14:textId="77777777" w:rsidR="00931663" w:rsidRDefault="003D2F89">
      <w:pPr>
        <w:pStyle w:val="Heading1"/>
        <w:numPr>
          <w:ilvl w:val="0"/>
          <w:numId w:val="7"/>
        </w:numPr>
        <w:tabs>
          <w:tab w:val="left" w:pos="819"/>
        </w:tabs>
        <w:spacing w:before="1"/>
        <w:ind w:left="819" w:hanging="359"/>
        <w:rPr>
          <w:u w:val="none"/>
        </w:rPr>
      </w:pPr>
      <w:r>
        <w:t>SUPERVISION</w:t>
      </w:r>
      <w:r>
        <w:rPr>
          <w:spacing w:val="-4"/>
        </w:rPr>
        <w:t xml:space="preserve"> </w:t>
      </w:r>
      <w:r>
        <w:t>REQUIREMENTS</w:t>
      </w:r>
      <w:r>
        <w:rPr>
          <w:spacing w:val="-2"/>
        </w:rPr>
        <w:t xml:space="preserve"> </w:t>
      </w:r>
      <w:r>
        <w:t>FOR TRAINEE</w:t>
      </w:r>
      <w:r>
        <w:rPr>
          <w:spacing w:val="-1"/>
        </w:rPr>
        <w:t xml:space="preserve"> </w:t>
      </w:r>
      <w:r>
        <w:rPr>
          <w:spacing w:val="-2"/>
        </w:rPr>
        <w:t>PRACTITIONERS</w:t>
      </w:r>
    </w:p>
    <w:p w14:paraId="0965D106" w14:textId="77777777" w:rsidR="00931663" w:rsidRDefault="00931663">
      <w:pPr>
        <w:pStyle w:val="BodyText"/>
        <w:rPr>
          <w:b/>
        </w:rPr>
      </w:pPr>
    </w:p>
    <w:p w14:paraId="221090D9" w14:textId="77777777" w:rsidR="00931663" w:rsidRDefault="003D2F89">
      <w:pPr>
        <w:pStyle w:val="ListParagraph"/>
        <w:numPr>
          <w:ilvl w:val="1"/>
          <w:numId w:val="7"/>
        </w:numPr>
        <w:tabs>
          <w:tab w:val="left" w:pos="820"/>
        </w:tabs>
        <w:ind w:right="366"/>
        <w:rPr>
          <w:sz w:val="26"/>
        </w:rPr>
      </w:pPr>
      <w:r>
        <w:rPr>
          <w:sz w:val="24"/>
        </w:rPr>
        <w:t>Trainee practitioners</w:t>
      </w:r>
      <w:r>
        <w:rPr>
          <w:spacing w:val="40"/>
          <w:sz w:val="24"/>
        </w:rPr>
        <w:t xml:space="preserve"> </w:t>
      </w:r>
      <w:r>
        <w:rPr>
          <w:sz w:val="24"/>
        </w:rPr>
        <w:t>should complete a minimum of 450 psychotherapy practice hours, normally at a supervision ratio of one hour to six sessions, whether in individual or group format, as set out in the HIPC Training Standards. Records of dates and duration of supervision need to be kept. OMs</w:t>
      </w:r>
      <w:r>
        <w:rPr>
          <w:spacing w:val="-5"/>
          <w:sz w:val="24"/>
        </w:rPr>
        <w:t xml:space="preserve"> </w:t>
      </w:r>
      <w:r>
        <w:rPr>
          <w:sz w:val="24"/>
        </w:rPr>
        <w:t>may</w:t>
      </w:r>
      <w:r>
        <w:rPr>
          <w:spacing w:val="-7"/>
          <w:sz w:val="24"/>
        </w:rPr>
        <w:t xml:space="preserve"> </w:t>
      </w:r>
      <w:r>
        <w:rPr>
          <w:sz w:val="24"/>
        </w:rPr>
        <w:t>determine</w:t>
      </w:r>
      <w:r>
        <w:rPr>
          <w:spacing w:val="-5"/>
          <w:sz w:val="24"/>
        </w:rPr>
        <w:t xml:space="preserve"> </w:t>
      </w:r>
      <w:r>
        <w:rPr>
          <w:sz w:val="24"/>
        </w:rPr>
        <w:t>group</w:t>
      </w:r>
      <w:r>
        <w:rPr>
          <w:spacing w:val="-5"/>
          <w:sz w:val="24"/>
        </w:rPr>
        <w:t xml:space="preserve"> </w:t>
      </w:r>
      <w:r>
        <w:rPr>
          <w:sz w:val="24"/>
        </w:rPr>
        <w:t>supervision</w:t>
      </w:r>
      <w:r>
        <w:rPr>
          <w:spacing w:val="-5"/>
          <w:sz w:val="24"/>
        </w:rPr>
        <w:t xml:space="preserve"> </w:t>
      </w:r>
      <w:r>
        <w:rPr>
          <w:sz w:val="24"/>
        </w:rPr>
        <w:t>ratios</w:t>
      </w:r>
      <w:r>
        <w:rPr>
          <w:spacing w:val="-6"/>
          <w:sz w:val="24"/>
        </w:rPr>
        <w:t xml:space="preserve"> </w:t>
      </w:r>
      <w:r>
        <w:rPr>
          <w:sz w:val="24"/>
        </w:rPr>
        <w:t>at</w:t>
      </w:r>
      <w:r>
        <w:rPr>
          <w:spacing w:val="-5"/>
          <w:sz w:val="24"/>
        </w:rPr>
        <w:t xml:space="preserve"> </w:t>
      </w:r>
      <w:r>
        <w:rPr>
          <w:sz w:val="24"/>
        </w:rPr>
        <w:t>their</w:t>
      </w:r>
      <w:r>
        <w:rPr>
          <w:spacing w:val="-6"/>
          <w:sz w:val="24"/>
        </w:rPr>
        <w:t xml:space="preserve"> </w:t>
      </w:r>
      <w:r>
        <w:rPr>
          <w:sz w:val="24"/>
        </w:rPr>
        <w:t>discretion.</w:t>
      </w:r>
      <w:r>
        <w:rPr>
          <w:spacing w:val="-5"/>
          <w:sz w:val="24"/>
        </w:rPr>
        <w:t xml:space="preserve"> </w:t>
      </w:r>
      <w:r>
        <w:rPr>
          <w:sz w:val="24"/>
        </w:rPr>
        <w:t xml:space="preserve">Supervision contact should normally not be less than two hours per month covering the practitioner’s range of psychotherapy. </w:t>
      </w:r>
      <w:r>
        <w:rPr>
          <w:sz w:val="26"/>
        </w:rPr>
        <w:t>Peer group supervision is an</w:t>
      </w:r>
    </w:p>
    <w:p w14:paraId="70919B1D" w14:textId="77777777" w:rsidR="00931663" w:rsidRDefault="003D2F89">
      <w:pPr>
        <w:spacing w:before="2"/>
        <w:ind w:left="820"/>
        <w:rPr>
          <w:sz w:val="26"/>
        </w:rPr>
      </w:pPr>
      <w:r>
        <w:rPr>
          <w:sz w:val="26"/>
        </w:rPr>
        <w:t>important</w:t>
      </w:r>
      <w:r>
        <w:rPr>
          <w:spacing w:val="-5"/>
          <w:sz w:val="26"/>
        </w:rPr>
        <w:t xml:space="preserve"> </w:t>
      </w:r>
      <w:r>
        <w:rPr>
          <w:sz w:val="26"/>
        </w:rPr>
        <w:t>aspect</w:t>
      </w:r>
      <w:r>
        <w:rPr>
          <w:spacing w:val="-5"/>
          <w:sz w:val="26"/>
        </w:rPr>
        <w:t xml:space="preserve"> </w:t>
      </w:r>
      <w:r>
        <w:rPr>
          <w:sz w:val="26"/>
        </w:rPr>
        <w:t>of</w:t>
      </w:r>
      <w:r>
        <w:rPr>
          <w:spacing w:val="-3"/>
          <w:sz w:val="26"/>
        </w:rPr>
        <w:t xml:space="preserve"> </w:t>
      </w:r>
      <w:r>
        <w:rPr>
          <w:sz w:val="26"/>
        </w:rPr>
        <w:t>training</w:t>
      </w:r>
      <w:r>
        <w:rPr>
          <w:spacing w:val="-3"/>
          <w:sz w:val="26"/>
        </w:rPr>
        <w:t xml:space="preserve"> </w:t>
      </w:r>
      <w:r>
        <w:rPr>
          <w:sz w:val="26"/>
        </w:rPr>
        <w:t>experience</w:t>
      </w:r>
      <w:r>
        <w:rPr>
          <w:spacing w:val="-3"/>
          <w:sz w:val="26"/>
        </w:rPr>
        <w:t xml:space="preserve"> </w:t>
      </w:r>
      <w:r>
        <w:rPr>
          <w:sz w:val="26"/>
        </w:rPr>
        <w:t>but</w:t>
      </w:r>
      <w:r>
        <w:rPr>
          <w:spacing w:val="-5"/>
          <w:sz w:val="26"/>
        </w:rPr>
        <w:t xml:space="preserve"> </w:t>
      </w:r>
      <w:r>
        <w:rPr>
          <w:sz w:val="26"/>
        </w:rPr>
        <w:t>hours</w:t>
      </w:r>
      <w:r>
        <w:rPr>
          <w:spacing w:val="-3"/>
          <w:sz w:val="26"/>
        </w:rPr>
        <w:t xml:space="preserve"> </w:t>
      </w:r>
      <w:r>
        <w:rPr>
          <w:sz w:val="26"/>
        </w:rPr>
        <w:t>do</w:t>
      </w:r>
      <w:r>
        <w:rPr>
          <w:spacing w:val="-5"/>
          <w:sz w:val="26"/>
        </w:rPr>
        <w:t xml:space="preserve"> </w:t>
      </w:r>
      <w:r>
        <w:rPr>
          <w:sz w:val="26"/>
        </w:rPr>
        <w:t>not</w:t>
      </w:r>
      <w:r>
        <w:rPr>
          <w:spacing w:val="-5"/>
          <w:sz w:val="26"/>
        </w:rPr>
        <w:t xml:space="preserve"> </w:t>
      </w:r>
      <w:r>
        <w:rPr>
          <w:sz w:val="26"/>
        </w:rPr>
        <w:t>count</w:t>
      </w:r>
      <w:r>
        <w:rPr>
          <w:spacing w:val="-3"/>
          <w:sz w:val="26"/>
        </w:rPr>
        <w:t xml:space="preserve"> </w:t>
      </w:r>
      <w:r>
        <w:rPr>
          <w:sz w:val="26"/>
        </w:rPr>
        <w:t>as</w:t>
      </w:r>
      <w:r>
        <w:rPr>
          <w:spacing w:val="-5"/>
          <w:sz w:val="26"/>
        </w:rPr>
        <w:t xml:space="preserve"> </w:t>
      </w:r>
      <w:r>
        <w:rPr>
          <w:sz w:val="26"/>
        </w:rPr>
        <w:t>part</w:t>
      </w:r>
      <w:r>
        <w:rPr>
          <w:spacing w:val="-3"/>
          <w:sz w:val="26"/>
        </w:rPr>
        <w:t xml:space="preserve"> </w:t>
      </w:r>
      <w:r>
        <w:rPr>
          <w:sz w:val="26"/>
        </w:rPr>
        <w:t>of training supervision requirement</w:t>
      </w:r>
      <w:r>
        <w:rPr>
          <w:color w:val="FF0000"/>
          <w:sz w:val="26"/>
        </w:rPr>
        <w:t>.</w:t>
      </w:r>
    </w:p>
    <w:p w14:paraId="1CF88FEA" w14:textId="77777777" w:rsidR="00931663" w:rsidRDefault="003D2F89">
      <w:pPr>
        <w:pStyle w:val="ListParagraph"/>
        <w:numPr>
          <w:ilvl w:val="1"/>
          <w:numId w:val="7"/>
        </w:numPr>
        <w:tabs>
          <w:tab w:val="left" w:pos="820"/>
        </w:tabs>
        <w:spacing w:before="273"/>
        <w:ind w:right="262"/>
        <w:rPr>
          <w:sz w:val="24"/>
        </w:rPr>
      </w:pPr>
      <w:r>
        <w:rPr>
          <w:sz w:val="24"/>
        </w:rPr>
        <w:t>Supervision at all stages should normally be with an RTS as defined by their OM.</w:t>
      </w:r>
      <w:r>
        <w:rPr>
          <w:spacing w:val="-3"/>
          <w:sz w:val="24"/>
        </w:rPr>
        <w:t xml:space="preserve"> </w:t>
      </w:r>
      <w:r>
        <w:rPr>
          <w:sz w:val="24"/>
        </w:rPr>
        <w:t>Trainee</w:t>
      </w:r>
      <w:r>
        <w:rPr>
          <w:spacing w:val="-4"/>
          <w:sz w:val="24"/>
        </w:rPr>
        <w:t xml:space="preserve"> </w:t>
      </w:r>
      <w:proofErr w:type="spellStart"/>
      <w:r>
        <w:rPr>
          <w:sz w:val="24"/>
        </w:rPr>
        <w:t>practitoners</w:t>
      </w:r>
      <w:proofErr w:type="spellEnd"/>
      <w:r>
        <w:rPr>
          <w:spacing w:val="-2"/>
          <w:sz w:val="24"/>
        </w:rPr>
        <w:t xml:space="preserve"> </w:t>
      </w:r>
      <w:r>
        <w:rPr>
          <w:sz w:val="24"/>
        </w:rPr>
        <w:t>may</w:t>
      </w:r>
      <w:r>
        <w:rPr>
          <w:spacing w:val="-6"/>
          <w:sz w:val="24"/>
        </w:rPr>
        <w:t xml:space="preserve"> </w:t>
      </w:r>
      <w:r>
        <w:rPr>
          <w:sz w:val="24"/>
        </w:rPr>
        <w:t>use</w:t>
      </w:r>
      <w:r>
        <w:rPr>
          <w:spacing w:val="-3"/>
          <w:sz w:val="24"/>
        </w:rPr>
        <w:t xml:space="preserve"> </w:t>
      </w:r>
      <w:r>
        <w:rPr>
          <w:sz w:val="24"/>
        </w:rPr>
        <w:t>RTSs</w:t>
      </w:r>
      <w:r>
        <w:rPr>
          <w:spacing w:val="-5"/>
          <w:sz w:val="24"/>
        </w:rPr>
        <w:t xml:space="preserve"> </w:t>
      </w:r>
      <w:r>
        <w:rPr>
          <w:sz w:val="24"/>
        </w:rPr>
        <w:t>on</w:t>
      </w:r>
      <w:r>
        <w:rPr>
          <w:spacing w:val="-5"/>
          <w:sz w:val="24"/>
        </w:rPr>
        <w:t xml:space="preserve"> </w:t>
      </w:r>
      <w:r>
        <w:rPr>
          <w:sz w:val="24"/>
        </w:rPr>
        <w:t>the list</w:t>
      </w:r>
      <w:r>
        <w:rPr>
          <w:spacing w:val="-2"/>
          <w:sz w:val="24"/>
        </w:rPr>
        <w:t xml:space="preserve"> </w:t>
      </w:r>
      <w:r>
        <w:rPr>
          <w:sz w:val="24"/>
        </w:rPr>
        <w:t>of</w:t>
      </w:r>
      <w:r>
        <w:rPr>
          <w:spacing w:val="-3"/>
          <w:sz w:val="24"/>
        </w:rPr>
        <w:t xml:space="preserve"> </w:t>
      </w:r>
      <w:r>
        <w:rPr>
          <w:sz w:val="24"/>
        </w:rPr>
        <w:t>another</w:t>
      </w:r>
      <w:r>
        <w:rPr>
          <w:spacing w:val="-3"/>
          <w:sz w:val="24"/>
        </w:rPr>
        <w:t xml:space="preserve"> </w:t>
      </w:r>
      <w:r>
        <w:rPr>
          <w:sz w:val="24"/>
        </w:rPr>
        <w:t>OM</w:t>
      </w:r>
      <w:r>
        <w:rPr>
          <w:spacing w:val="-3"/>
          <w:sz w:val="24"/>
        </w:rPr>
        <w:t xml:space="preserve"> </w:t>
      </w:r>
      <w:r>
        <w:rPr>
          <w:sz w:val="24"/>
        </w:rPr>
        <w:t>where</w:t>
      </w:r>
      <w:r>
        <w:rPr>
          <w:spacing w:val="-3"/>
          <w:sz w:val="24"/>
        </w:rPr>
        <w:t xml:space="preserve"> </w:t>
      </w:r>
      <w:r>
        <w:rPr>
          <w:sz w:val="24"/>
        </w:rPr>
        <w:t>this is permitted by their OM.</w:t>
      </w:r>
    </w:p>
    <w:p w14:paraId="06B5B889" w14:textId="77777777" w:rsidR="00931663" w:rsidRDefault="00931663">
      <w:pPr>
        <w:pStyle w:val="BodyText"/>
      </w:pPr>
    </w:p>
    <w:p w14:paraId="04751FEA" w14:textId="77777777" w:rsidR="00931663" w:rsidRDefault="003D2F89">
      <w:pPr>
        <w:pStyle w:val="ListParagraph"/>
        <w:numPr>
          <w:ilvl w:val="1"/>
          <w:numId w:val="7"/>
        </w:numPr>
        <w:tabs>
          <w:tab w:val="left" w:pos="820"/>
        </w:tabs>
        <w:ind w:right="507"/>
        <w:rPr>
          <w:sz w:val="24"/>
        </w:rPr>
      </w:pPr>
      <w:r>
        <w:rPr>
          <w:sz w:val="24"/>
        </w:rPr>
        <w:t>Trainee</w:t>
      </w:r>
      <w:r>
        <w:rPr>
          <w:spacing w:val="-5"/>
          <w:sz w:val="24"/>
        </w:rPr>
        <w:t xml:space="preserve"> </w:t>
      </w:r>
      <w:r>
        <w:rPr>
          <w:sz w:val="24"/>
        </w:rPr>
        <w:t>practitioners</w:t>
      </w:r>
      <w:r>
        <w:rPr>
          <w:spacing w:val="-3"/>
          <w:sz w:val="24"/>
        </w:rPr>
        <w:t xml:space="preserve"> </w:t>
      </w:r>
      <w:r>
        <w:rPr>
          <w:sz w:val="24"/>
        </w:rPr>
        <w:t>should</w:t>
      </w:r>
      <w:r>
        <w:rPr>
          <w:spacing w:val="-6"/>
          <w:sz w:val="24"/>
        </w:rPr>
        <w:t xml:space="preserve"> </w:t>
      </w:r>
      <w:r>
        <w:rPr>
          <w:sz w:val="24"/>
        </w:rPr>
        <w:t>remain</w:t>
      </w:r>
      <w:r>
        <w:rPr>
          <w:spacing w:val="-4"/>
          <w:sz w:val="24"/>
        </w:rPr>
        <w:t xml:space="preserve"> </w:t>
      </w:r>
      <w:r>
        <w:rPr>
          <w:sz w:val="24"/>
        </w:rPr>
        <w:t>in</w:t>
      </w:r>
      <w:r>
        <w:rPr>
          <w:spacing w:val="-4"/>
          <w:sz w:val="24"/>
        </w:rPr>
        <w:t xml:space="preserve"> </w:t>
      </w:r>
      <w:r>
        <w:rPr>
          <w:sz w:val="24"/>
        </w:rPr>
        <w:t>supervision</w:t>
      </w:r>
      <w:r>
        <w:rPr>
          <w:spacing w:val="-3"/>
          <w:sz w:val="24"/>
        </w:rPr>
        <w:t xml:space="preserve"> </w:t>
      </w:r>
      <w:r>
        <w:rPr>
          <w:sz w:val="24"/>
        </w:rPr>
        <w:t>with</w:t>
      </w:r>
      <w:r>
        <w:rPr>
          <w:spacing w:val="-4"/>
          <w:sz w:val="24"/>
        </w:rPr>
        <w:t xml:space="preserve"> </w:t>
      </w:r>
      <w:r>
        <w:rPr>
          <w:sz w:val="24"/>
        </w:rPr>
        <w:t>an</w:t>
      </w:r>
      <w:r>
        <w:rPr>
          <w:spacing w:val="-4"/>
          <w:sz w:val="24"/>
        </w:rPr>
        <w:t xml:space="preserve"> </w:t>
      </w:r>
      <w:r>
        <w:rPr>
          <w:sz w:val="24"/>
        </w:rPr>
        <w:t>RTS</w:t>
      </w:r>
      <w:r>
        <w:rPr>
          <w:spacing w:val="-4"/>
          <w:sz w:val="24"/>
        </w:rPr>
        <w:t xml:space="preserve"> </w:t>
      </w:r>
      <w:r>
        <w:rPr>
          <w:sz w:val="24"/>
        </w:rPr>
        <w:t>until</w:t>
      </w:r>
      <w:r>
        <w:rPr>
          <w:spacing w:val="-7"/>
          <w:sz w:val="24"/>
        </w:rPr>
        <w:t xml:space="preserve"> </w:t>
      </w:r>
      <w:r>
        <w:rPr>
          <w:sz w:val="24"/>
        </w:rPr>
        <w:t>formal UKCP registration by the OM, at a frequency agreed with the OM.</w:t>
      </w:r>
    </w:p>
    <w:p w14:paraId="1C55F3B4" w14:textId="77777777" w:rsidR="00931663" w:rsidRDefault="00931663">
      <w:pPr>
        <w:pStyle w:val="BodyText"/>
      </w:pPr>
    </w:p>
    <w:p w14:paraId="287313DD" w14:textId="77777777" w:rsidR="00931663" w:rsidRDefault="003D2F89">
      <w:pPr>
        <w:pStyle w:val="ListParagraph"/>
        <w:numPr>
          <w:ilvl w:val="1"/>
          <w:numId w:val="7"/>
        </w:numPr>
        <w:tabs>
          <w:tab w:val="left" w:pos="820"/>
        </w:tabs>
        <w:ind w:right="456"/>
        <w:rPr>
          <w:sz w:val="24"/>
        </w:rPr>
      </w:pPr>
      <w:r>
        <w:rPr>
          <w:sz w:val="24"/>
        </w:rPr>
        <w:t>At the discretion of the OM, a proportion of supervision undertaken by placement</w:t>
      </w:r>
      <w:r>
        <w:rPr>
          <w:spacing w:val="-4"/>
          <w:sz w:val="24"/>
        </w:rPr>
        <w:t xml:space="preserve"> </w:t>
      </w:r>
      <w:r>
        <w:rPr>
          <w:sz w:val="24"/>
        </w:rPr>
        <w:t>supervisors</w:t>
      </w:r>
      <w:r>
        <w:rPr>
          <w:spacing w:val="-3"/>
          <w:sz w:val="24"/>
        </w:rPr>
        <w:t xml:space="preserve"> </w:t>
      </w:r>
      <w:r>
        <w:rPr>
          <w:sz w:val="24"/>
        </w:rPr>
        <w:t>who</w:t>
      </w:r>
      <w:r>
        <w:rPr>
          <w:spacing w:val="-4"/>
          <w:sz w:val="24"/>
        </w:rPr>
        <w:t xml:space="preserve"> </w:t>
      </w:r>
      <w:r>
        <w:rPr>
          <w:sz w:val="24"/>
        </w:rPr>
        <w:t>are</w:t>
      </w:r>
      <w:r>
        <w:rPr>
          <w:spacing w:val="-4"/>
          <w:sz w:val="24"/>
        </w:rPr>
        <w:t xml:space="preserve"> </w:t>
      </w:r>
      <w:r>
        <w:rPr>
          <w:sz w:val="24"/>
        </w:rPr>
        <w:t>appropriately</w:t>
      </w:r>
      <w:r>
        <w:rPr>
          <w:spacing w:val="-7"/>
          <w:sz w:val="24"/>
        </w:rPr>
        <w:t xml:space="preserve"> </w:t>
      </w:r>
      <w:r>
        <w:rPr>
          <w:sz w:val="24"/>
        </w:rPr>
        <w:t>qualified,</w:t>
      </w:r>
      <w:r>
        <w:rPr>
          <w:spacing w:val="-4"/>
          <w:sz w:val="24"/>
        </w:rPr>
        <w:t xml:space="preserve"> </w:t>
      </w:r>
      <w:r>
        <w:rPr>
          <w:sz w:val="24"/>
        </w:rPr>
        <w:t>but</w:t>
      </w:r>
      <w:r>
        <w:rPr>
          <w:spacing w:val="-4"/>
          <w:sz w:val="24"/>
        </w:rPr>
        <w:t xml:space="preserve"> </w:t>
      </w:r>
      <w:r>
        <w:rPr>
          <w:sz w:val="24"/>
        </w:rPr>
        <w:t>who</w:t>
      </w:r>
      <w:r>
        <w:rPr>
          <w:spacing w:val="-6"/>
          <w:sz w:val="24"/>
        </w:rPr>
        <w:t xml:space="preserve"> </w:t>
      </w:r>
      <w:r>
        <w:rPr>
          <w:sz w:val="24"/>
        </w:rPr>
        <w:t>may</w:t>
      </w:r>
      <w:r>
        <w:rPr>
          <w:spacing w:val="-7"/>
          <w:sz w:val="24"/>
        </w:rPr>
        <w:t xml:space="preserve"> </w:t>
      </w:r>
      <w:r>
        <w:rPr>
          <w:sz w:val="24"/>
        </w:rPr>
        <w:t>not</w:t>
      </w:r>
      <w:r>
        <w:rPr>
          <w:spacing w:val="-6"/>
          <w:sz w:val="24"/>
        </w:rPr>
        <w:t xml:space="preserve"> </w:t>
      </w:r>
      <w:r>
        <w:rPr>
          <w:sz w:val="24"/>
        </w:rPr>
        <w:t>be formally of RTS standard, may be considered valid.</w:t>
      </w:r>
    </w:p>
    <w:p w14:paraId="61CDC619" w14:textId="77777777" w:rsidR="00931663" w:rsidRDefault="00931663">
      <w:pPr>
        <w:pStyle w:val="BodyText"/>
      </w:pPr>
    </w:p>
    <w:p w14:paraId="2E358B7E" w14:textId="77777777" w:rsidR="00931663" w:rsidRDefault="003D2F89">
      <w:pPr>
        <w:pStyle w:val="ListParagraph"/>
        <w:numPr>
          <w:ilvl w:val="1"/>
          <w:numId w:val="7"/>
        </w:numPr>
        <w:tabs>
          <w:tab w:val="left" w:pos="820"/>
        </w:tabs>
        <w:ind w:right="125"/>
        <w:rPr>
          <w:sz w:val="24"/>
        </w:rPr>
      </w:pPr>
      <w:r>
        <w:rPr>
          <w:sz w:val="24"/>
        </w:rPr>
        <w:t>OMs</w:t>
      </w:r>
      <w:r>
        <w:rPr>
          <w:spacing w:val="-3"/>
          <w:sz w:val="24"/>
        </w:rPr>
        <w:t xml:space="preserve"> </w:t>
      </w:r>
      <w:r>
        <w:rPr>
          <w:sz w:val="24"/>
        </w:rPr>
        <w:t>should</w:t>
      </w:r>
      <w:r>
        <w:rPr>
          <w:spacing w:val="-5"/>
          <w:sz w:val="24"/>
        </w:rPr>
        <w:t xml:space="preserve"> </w:t>
      </w:r>
      <w:r>
        <w:rPr>
          <w:sz w:val="24"/>
        </w:rPr>
        <w:t>ensure</w:t>
      </w:r>
      <w:r>
        <w:rPr>
          <w:spacing w:val="-3"/>
          <w:sz w:val="24"/>
        </w:rPr>
        <w:t xml:space="preserve"> </w:t>
      </w:r>
      <w:r>
        <w:rPr>
          <w:sz w:val="24"/>
        </w:rPr>
        <w:t>that</w:t>
      </w:r>
      <w:r>
        <w:rPr>
          <w:spacing w:val="-3"/>
          <w:sz w:val="24"/>
        </w:rPr>
        <w:t xml:space="preserve"> </w:t>
      </w:r>
      <w:r>
        <w:rPr>
          <w:sz w:val="24"/>
        </w:rPr>
        <w:t>they</w:t>
      </w:r>
      <w:r>
        <w:rPr>
          <w:spacing w:val="-6"/>
          <w:sz w:val="24"/>
        </w:rPr>
        <w:t xml:space="preserve"> </w:t>
      </w:r>
      <w:r>
        <w:rPr>
          <w:sz w:val="24"/>
        </w:rPr>
        <w:t>have</w:t>
      </w:r>
      <w:r>
        <w:rPr>
          <w:spacing w:val="-3"/>
          <w:sz w:val="24"/>
        </w:rPr>
        <w:t xml:space="preserve"> </w:t>
      </w:r>
      <w:r>
        <w:rPr>
          <w:sz w:val="24"/>
        </w:rPr>
        <w:t>in</w:t>
      </w:r>
      <w:r>
        <w:rPr>
          <w:spacing w:val="-3"/>
          <w:sz w:val="24"/>
        </w:rPr>
        <w:t xml:space="preserve"> </w:t>
      </w:r>
      <w:r>
        <w:rPr>
          <w:sz w:val="24"/>
        </w:rPr>
        <w:t>place</w:t>
      </w:r>
      <w:r>
        <w:rPr>
          <w:spacing w:val="-3"/>
          <w:sz w:val="24"/>
        </w:rPr>
        <w:t xml:space="preserve"> </w:t>
      </w:r>
      <w:r>
        <w:rPr>
          <w:sz w:val="24"/>
        </w:rPr>
        <w:t>a</w:t>
      </w:r>
      <w:r>
        <w:rPr>
          <w:spacing w:val="-4"/>
          <w:sz w:val="24"/>
        </w:rPr>
        <w:t xml:space="preserve"> </w:t>
      </w:r>
      <w:r>
        <w:rPr>
          <w:sz w:val="24"/>
        </w:rPr>
        <w:t>Diversity</w:t>
      </w:r>
      <w:r>
        <w:rPr>
          <w:spacing w:val="-6"/>
          <w:sz w:val="24"/>
        </w:rPr>
        <w:t xml:space="preserve"> </w:t>
      </w:r>
      <w:r>
        <w:rPr>
          <w:sz w:val="24"/>
        </w:rPr>
        <w:t>and</w:t>
      </w:r>
      <w:r>
        <w:rPr>
          <w:spacing w:val="-3"/>
          <w:sz w:val="24"/>
        </w:rPr>
        <w:t xml:space="preserve"> </w:t>
      </w:r>
      <w:r>
        <w:rPr>
          <w:sz w:val="24"/>
        </w:rPr>
        <w:t>Equality</w:t>
      </w:r>
      <w:r>
        <w:rPr>
          <w:spacing w:val="-5"/>
          <w:sz w:val="24"/>
        </w:rPr>
        <w:t xml:space="preserve"> </w:t>
      </w:r>
      <w:r>
        <w:rPr>
          <w:sz w:val="24"/>
        </w:rPr>
        <w:t>Policy</w:t>
      </w:r>
      <w:r>
        <w:rPr>
          <w:spacing w:val="-6"/>
          <w:sz w:val="24"/>
        </w:rPr>
        <w:t xml:space="preserve"> </w:t>
      </w:r>
      <w:r>
        <w:rPr>
          <w:sz w:val="24"/>
        </w:rPr>
        <w:t>and Safeguarding Policy that is available to trainee practitioners. They may follow the UKCP policies or adapt to suit their environment.</w:t>
      </w:r>
    </w:p>
    <w:p w14:paraId="57353584" w14:textId="77777777" w:rsidR="00931663" w:rsidRDefault="00931663">
      <w:pPr>
        <w:pStyle w:val="BodyText"/>
        <w:spacing w:before="1"/>
      </w:pPr>
    </w:p>
    <w:p w14:paraId="2F52F381" w14:textId="77777777" w:rsidR="00931663" w:rsidRDefault="003D2F89">
      <w:pPr>
        <w:pStyle w:val="Heading1"/>
        <w:numPr>
          <w:ilvl w:val="0"/>
          <w:numId w:val="7"/>
        </w:numPr>
        <w:tabs>
          <w:tab w:val="left" w:pos="819"/>
        </w:tabs>
        <w:ind w:left="819" w:hanging="359"/>
        <w:rPr>
          <w:u w:val="none"/>
        </w:rPr>
      </w:pPr>
      <w:r>
        <w:t>REQUIREMENTS</w:t>
      </w:r>
      <w:r>
        <w:rPr>
          <w:spacing w:val="-6"/>
        </w:rPr>
        <w:t xml:space="preserve"> </w:t>
      </w:r>
      <w:r>
        <w:t>FOR</w:t>
      </w:r>
      <w:r>
        <w:rPr>
          <w:spacing w:val="-3"/>
        </w:rPr>
        <w:t xml:space="preserve"> </w:t>
      </w:r>
      <w:r>
        <w:t>ORGANISATIONAL</w:t>
      </w:r>
      <w:r>
        <w:rPr>
          <w:spacing w:val="-2"/>
        </w:rPr>
        <w:t xml:space="preserve"> MEMBERS</w:t>
      </w:r>
    </w:p>
    <w:p w14:paraId="1C545A95" w14:textId="77777777" w:rsidR="00931663" w:rsidRDefault="00931663">
      <w:pPr>
        <w:pStyle w:val="BodyText"/>
        <w:rPr>
          <w:b/>
        </w:rPr>
      </w:pPr>
    </w:p>
    <w:p w14:paraId="6B23BAE0" w14:textId="77777777" w:rsidR="00931663" w:rsidRDefault="003D2F89">
      <w:pPr>
        <w:pStyle w:val="BodyText"/>
        <w:ind w:left="460"/>
      </w:pPr>
      <w:r>
        <w:t>OMs</w:t>
      </w:r>
      <w:r>
        <w:rPr>
          <w:spacing w:val="-4"/>
        </w:rPr>
        <w:t xml:space="preserve"> </w:t>
      </w:r>
      <w:r>
        <w:t>should</w:t>
      </w:r>
      <w:r>
        <w:rPr>
          <w:spacing w:val="-6"/>
        </w:rPr>
        <w:t xml:space="preserve"> </w:t>
      </w:r>
      <w:r>
        <w:t>create</w:t>
      </w:r>
      <w:r>
        <w:rPr>
          <w:spacing w:val="-3"/>
        </w:rPr>
        <w:t xml:space="preserve"> </w:t>
      </w:r>
      <w:r>
        <w:t>and</w:t>
      </w:r>
      <w:r>
        <w:rPr>
          <w:spacing w:val="-4"/>
        </w:rPr>
        <w:t xml:space="preserve"> </w:t>
      </w:r>
      <w:r>
        <w:t>maintain</w:t>
      </w:r>
      <w:r>
        <w:rPr>
          <w:spacing w:val="-4"/>
        </w:rPr>
        <w:t xml:space="preserve"> </w:t>
      </w:r>
      <w:r>
        <w:t>a list</w:t>
      </w:r>
      <w:r>
        <w:rPr>
          <w:spacing w:val="-5"/>
        </w:rPr>
        <w:t xml:space="preserve"> </w:t>
      </w:r>
      <w:r>
        <w:t>of</w:t>
      </w:r>
      <w:r>
        <w:rPr>
          <w:spacing w:val="-2"/>
        </w:rPr>
        <w:t xml:space="preserve"> </w:t>
      </w:r>
      <w:proofErr w:type="spellStart"/>
      <w:r>
        <w:t>Recognised</w:t>
      </w:r>
      <w:proofErr w:type="spellEnd"/>
      <w:r>
        <w:rPr>
          <w:spacing w:val="-3"/>
        </w:rPr>
        <w:t xml:space="preserve"> </w:t>
      </w:r>
      <w:r>
        <w:t>Supervisors</w:t>
      </w:r>
      <w:r>
        <w:rPr>
          <w:spacing w:val="-4"/>
        </w:rPr>
        <w:t xml:space="preserve"> who:</w:t>
      </w:r>
    </w:p>
    <w:p w14:paraId="54C51EC8" w14:textId="77777777" w:rsidR="00931663" w:rsidRDefault="00931663">
      <w:pPr>
        <w:pStyle w:val="BodyText"/>
      </w:pPr>
    </w:p>
    <w:p w14:paraId="293ABECA" w14:textId="77777777" w:rsidR="00931663" w:rsidRDefault="003D2F89">
      <w:pPr>
        <w:pStyle w:val="ListParagraph"/>
        <w:numPr>
          <w:ilvl w:val="0"/>
          <w:numId w:val="6"/>
        </w:numPr>
        <w:tabs>
          <w:tab w:val="left" w:pos="887"/>
        </w:tabs>
        <w:rPr>
          <w:b/>
          <w:sz w:val="24"/>
        </w:rPr>
      </w:pPr>
      <w:r>
        <w:rPr>
          <w:sz w:val="24"/>
        </w:rPr>
        <w:t>are</w:t>
      </w:r>
      <w:r>
        <w:rPr>
          <w:spacing w:val="-6"/>
          <w:sz w:val="24"/>
        </w:rPr>
        <w:t xml:space="preserve"> </w:t>
      </w:r>
      <w:r>
        <w:rPr>
          <w:sz w:val="24"/>
        </w:rPr>
        <w:t>qualified</w:t>
      </w:r>
      <w:r>
        <w:rPr>
          <w:spacing w:val="-6"/>
          <w:sz w:val="24"/>
        </w:rPr>
        <w:t xml:space="preserve"> </w:t>
      </w:r>
      <w:r>
        <w:rPr>
          <w:sz w:val="24"/>
        </w:rPr>
        <w:t>psychotherapists</w:t>
      </w:r>
      <w:r>
        <w:rPr>
          <w:spacing w:val="-5"/>
          <w:sz w:val="24"/>
        </w:rPr>
        <w:t xml:space="preserve"> </w:t>
      </w:r>
      <w:r>
        <w:rPr>
          <w:sz w:val="24"/>
        </w:rPr>
        <w:t>registered</w:t>
      </w:r>
      <w:r>
        <w:rPr>
          <w:spacing w:val="-7"/>
          <w:sz w:val="24"/>
        </w:rPr>
        <w:t xml:space="preserve"> </w:t>
      </w:r>
      <w:r>
        <w:rPr>
          <w:sz w:val="24"/>
        </w:rPr>
        <w:t>with</w:t>
      </w:r>
      <w:r>
        <w:rPr>
          <w:spacing w:val="-5"/>
          <w:sz w:val="24"/>
        </w:rPr>
        <w:t xml:space="preserve"> </w:t>
      </w:r>
      <w:r>
        <w:rPr>
          <w:sz w:val="24"/>
        </w:rPr>
        <w:t xml:space="preserve">UKCP </w:t>
      </w:r>
      <w:r>
        <w:rPr>
          <w:b/>
          <w:spacing w:val="-5"/>
          <w:sz w:val="24"/>
        </w:rPr>
        <w:t>and</w:t>
      </w:r>
    </w:p>
    <w:p w14:paraId="4DB626F2" w14:textId="77777777" w:rsidR="00931663" w:rsidRDefault="003D2F89">
      <w:pPr>
        <w:pStyle w:val="ListParagraph"/>
        <w:numPr>
          <w:ilvl w:val="0"/>
          <w:numId w:val="6"/>
        </w:numPr>
        <w:tabs>
          <w:tab w:val="left" w:pos="887"/>
        </w:tabs>
        <w:rPr>
          <w:sz w:val="24"/>
        </w:rPr>
      </w:pPr>
      <w:r>
        <w:rPr>
          <w:sz w:val="24"/>
        </w:rPr>
        <w:t>have</w:t>
      </w:r>
      <w:r>
        <w:rPr>
          <w:spacing w:val="-4"/>
          <w:sz w:val="24"/>
        </w:rPr>
        <w:t xml:space="preserve"> </w:t>
      </w:r>
      <w:r>
        <w:rPr>
          <w:sz w:val="24"/>
        </w:rPr>
        <w:t>completed</w:t>
      </w:r>
      <w:r>
        <w:rPr>
          <w:spacing w:val="-6"/>
          <w:sz w:val="24"/>
        </w:rPr>
        <w:t xml:space="preserve"> </w:t>
      </w:r>
      <w:r>
        <w:rPr>
          <w:sz w:val="24"/>
        </w:rPr>
        <w:t>a</w:t>
      </w:r>
      <w:r>
        <w:rPr>
          <w:spacing w:val="-6"/>
          <w:sz w:val="24"/>
        </w:rPr>
        <w:t xml:space="preserve"> </w:t>
      </w:r>
      <w:r>
        <w:rPr>
          <w:sz w:val="24"/>
        </w:rPr>
        <w:t>formal</w:t>
      </w:r>
      <w:r>
        <w:rPr>
          <w:spacing w:val="-4"/>
          <w:sz w:val="24"/>
        </w:rPr>
        <w:t xml:space="preserve"> </w:t>
      </w:r>
      <w:r>
        <w:rPr>
          <w:sz w:val="24"/>
        </w:rPr>
        <w:t>supervision</w:t>
      </w:r>
      <w:r>
        <w:rPr>
          <w:spacing w:val="-3"/>
          <w:sz w:val="24"/>
        </w:rPr>
        <w:t xml:space="preserve"> </w:t>
      </w:r>
      <w:r>
        <w:rPr>
          <w:spacing w:val="-2"/>
          <w:sz w:val="24"/>
        </w:rPr>
        <w:t>training</w:t>
      </w:r>
    </w:p>
    <w:p w14:paraId="6000EA67" w14:textId="77777777" w:rsidR="00931663" w:rsidRDefault="003D2F89">
      <w:pPr>
        <w:pStyle w:val="ListParagraph"/>
        <w:numPr>
          <w:ilvl w:val="0"/>
          <w:numId w:val="6"/>
        </w:numPr>
        <w:tabs>
          <w:tab w:val="left" w:pos="887"/>
        </w:tabs>
        <w:rPr>
          <w:sz w:val="24"/>
        </w:rPr>
      </w:pPr>
      <w:r>
        <w:rPr>
          <w:sz w:val="24"/>
        </w:rPr>
        <w:t>or</w:t>
      </w:r>
      <w:r>
        <w:rPr>
          <w:spacing w:val="-3"/>
          <w:sz w:val="24"/>
        </w:rPr>
        <w:t xml:space="preserve"> </w:t>
      </w:r>
      <w:r>
        <w:rPr>
          <w:sz w:val="24"/>
        </w:rPr>
        <w:t>have</w:t>
      </w:r>
      <w:r>
        <w:rPr>
          <w:spacing w:val="-3"/>
          <w:sz w:val="24"/>
        </w:rPr>
        <w:t xml:space="preserve"> </w:t>
      </w:r>
      <w:r>
        <w:rPr>
          <w:sz w:val="24"/>
        </w:rPr>
        <w:t>been</w:t>
      </w:r>
      <w:r>
        <w:rPr>
          <w:spacing w:val="-3"/>
          <w:sz w:val="24"/>
        </w:rPr>
        <w:t xml:space="preserve"> </w:t>
      </w:r>
      <w:proofErr w:type="spellStart"/>
      <w:r>
        <w:rPr>
          <w:sz w:val="24"/>
        </w:rPr>
        <w:t>grandparented</w:t>
      </w:r>
      <w:proofErr w:type="spellEnd"/>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May</w:t>
      </w:r>
      <w:r>
        <w:rPr>
          <w:spacing w:val="-4"/>
          <w:sz w:val="24"/>
        </w:rPr>
        <w:t xml:space="preserve"> 2016</w:t>
      </w:r>
    </w:p>
    <w:p w14:paraId="1E2D5F1E" w14:textId="77777777" w:rsidR="00931663" w:rsidRDefault="003D2F89">
      <w:pPr>
        <w:pStyle w:val="ListParagraph"/>
        <w:numPr>
          <w:ilvl w:val="0"/>
          <w:numId w:val="6"/>
        </w:numPr>
        <w:tabs>
          <w:tab w:val="left" w:pos="887"/>
        </w:tabs>
        <w:rPr>
          <w:sz w:val="24"/>
        </w:rPr>
      </w:pPr>
      <w:r>
        <w:rPr>
          <w:sz w:val="24"/>
        </w:rPr>
        <w:t>satisfy</w:t>
      </w:r>
      <w:r>
        <w:rPr>
          <w:spacing w:val="-7"/>
          <w:sz w:val="24"/>
        </w:rPr>
        <w:t xml:space="preserve"> </w:t>
      </w:r>
      <w:r>
        <w:rPr>
          <w:sz w:val="24"/>
        </w:rPr>
        <w:t>modality-specific</w:t>
      </w:r>
      <w:r>
        <w:rPr>
          <w:spacing w:val="-3"/>
          <w:sz w:val="24"/>
        </w:rPr>
        <w:t xml:space="preserve"> </w:t>
      </w:r>
      <w:r>
        <w:rPr>
          <w:sz w:val="24"/>
        </w:rPr>
        <w:t>needs</w:t>
      </w:r>
      <w:r>
        <w:rPr>
          <w:spacing w:val="-4"/>
          <w:sz w:val="24"/>
        </w:rPr>
        <w:t xml:space="preserve"> </w:t>
      </w:r>
      <w:r>
        <w:rPr>
          <w:sz w:val="24"/>
        </w:rPr>
        <w:t>where</w:t>
      </w:r>
      <w:r>
        <w:rPr>
          <w:spacing w:val="-3"/>
          <w:sz w:val="24"/>
        </w:rPr>
        <w:t xml:space="preserve"> </w:t>
      </w:r>
      <w:r>
        <w:rPr>
          <w:spacing w:val="-2"/>
          <w:sz w:val="24"/>
        </w:rPr>
        <w:t>appropriate</w:t>
      </w:r>
    </w:p>
    <w:p w14:paraId="4DA6B260" w14:textId="77777777" w:rsidR="00931663" w:rsidRDefault="00931663">
      <w:pPr>
        <w:pStyle w:val="BodyText"/>
      </w:pPr>
    </w:p>
    <w:p w14:paraId="0F15FAB9" w14:textId="77777777" w:rsidR="00931663" w:rsidRDefault="003D2F89">
      <w:pPr>
        <w:pStyle w:val="ListParagraph"/>
        <w:numPr>
          <w:ilvl w:val="1"/>
          <w:numId w:val="5"/>
        </w:numPr>
        <w:tabs>
          <w:tab w:val="left" w:pos="818"/>
          <w:tab w:val="left" w:pos="820"/>
        </w:tabs>
        <w:ind w:right="252"/>
        <w:jc w:val="both"/>
        <w:rPr>
          <w:sz w:val="24"/>
        </w:rPr>
      </w:pPr>
      <w:r>
        <w:rPr>
          <w:sz w:val="24"/>
        </w:rPr>
        <w:t>OMs should</w:t>
      </w:r>
      <w:r>
        <w:rPr>
          <w:spacing w:val="-2"/>
          <w:sz w:val="24"/>
        </w:rPr>
        <w:t xml:space="preserve"> </w:t>
      </w:r>
      <w:r>
        <w:rPr>
          <w:sz w:val="24"/>
        </w:rPr>
        <w:t>create and maintain an additional list of RTSs who</w:t>
      </w:r>
      <w:r>
        <w:rPr>
          <w:spacing w:val="-2"/>
          <w:sz w:val="24"/>
        </w:rPr>
        <w:t xml:space="preserve"> </w:t>
      </w:r>
      <w:r>
        <w:rPr>
          <w:sz w:val="24"/>
        </w:rPr>
        <w:t>undertake</w:t>
      </w:r>
      <w:r>
        <w:rPr>
          <w:spacing w:val="-1"/>
          <w:sz w:val="24"/>
        </w:rPr>
        <w:t xml:space="preserve"> </w:t>
      </w:r>
      <w:r>
        <w:rPr>
          <w:sz w:val="24"/>
        </w:rPr>
        <w:t>all group</w:t>
      </w:r>
      <w:r>
        <w:rPr>
          <w:spacing w:val="-4"/>
          <w:sz w:val="24"/>
        </w:rPr>
        <w:t xml:space="preserve"> </w:t>
      </w:r>
      <w:r>
        <w:rPr>
          <w:sz w:val="24"/>
        </w:rPr>
        <w:t>or</w:t>
      </w:r>
      <w:r>
        <w:rPr>
          <w:spacing w:val="-4"/>
          <w:sz w:val="24"/>
        </w:rPr>
        <w:t xml:space="preserve"> </w:t>
      </w:r>
      <w:r>
        <w:rPr>
          <w:sz w:val="24"/>
        </w:rPr>
        <w:t>individual</w:t>
      </w:r>
      <w:r>
        <w:rPr>
          <w:spacing w:val="-4"/>
          <w:sz w:val="24"/>
        </w:rPr>
        <w:t xml:space="preserve"> </w:t>
      </w:r>
      <w:r>
        <w:rPr>
          <w:sz w:val="24"/>
        </w:rPr>
        <w:t>supervision</w:t>
      </w:r>
      <w:r>
        <w:rPr>
          <w:spacing w:val="-4"/>
          <w:sz w:val="24"/>
        </w:rPr>
        <w:t xml:space="preserve"> </w:t>
      </w:r>
      <w:r>
        <w:rPr>
          <w:sz w:val="24"/>
        </w:rPr>
        <w:t>for</w:t>
      </w:r>
      <w:r>
        <w:rPr>
          <w:spacing w:val="-1"/>
          <w:sz w:val="24"/>
        </w:rPr>
        <w:t xml:space="preserve"> </w:t>
      </w:r>
      <w:r>
        <w:rPr>
          <w:sz w:val="24"/>
        </w:rPr>
        <w:t>trainee</w:t>
      </w:r>
      <w:r>
        <w:rPr>
          <w:spacing w:val="-4"/>
          <w:sz w:val="24"/>
        </w:rPr>
        <w:t xml:space="preserve"> </w:t>
      </w:r>
      <w:r>
        <w:rPr>
          <w:sz w:val="24"/>
        </w:rPr>
        <w:t>practitioners</w:t>
      </w:r>
      <w:r>
        <w:rPr>
          <w:spacing w:val="40"/>
          <w:sz w:val="24"/>
        </w:rPr>
        <w:t xml:space="preserve"> </w:t>
      </w:r>
      <w:r>
        <w:rPr>
          <w:sz w:val="24"/>
        </w:rPr>
        <w:t>RTSs</w:t>
      </w:r>
      <w:r>
        <w:rPr>
          <w:spacing w:val="-4"/>
          <w:sz w:val="24"/>
        </w:rPr>
        <w:t xml:space="preserve"> </w:t>
      </w:r>
      <w:r>
        <w:rPr>
          <w:sz w:val="24"/>
        </w:rPr>
        <w:t>would</w:t>
      </w:r>
      <w:r>
        <w:rPr>
          <w:spacing w:val="-6"/>
          <w:sz w:val="24"/>
        </w:rPr>
        <w:t xml:space="preserve"> </w:t>
      </w:r>
      <w:r>
        <w:rPr>
          <w:sz w:val="24"/>
        </w:rPr>
        <w:t xml:space="preserve">normally be those who </w:t>
      </w:r>
      <w:r>
        <w:rPr>
          <w:b/>
          <w:sz w:val="24"/>
        </w:rPr>
        <w:t>either</w:t>
      </w:r>
      <w:r>
        <w:rPr>
          <w:sz w:val="24"/>
        </w:rPr>
        <w:t>:</w:t>
      </w:r>
    </w:p>
    <w:p w14:paraId="5940499F" w14:textId="77777777" w:rsidR="00931663" w:rsidRDefault="00931663">
      <w:pPr>
        <w:pStyle w:val="BodyText"/>
        <w:spacing w:before="1"/>
      </w:pPr>
    </w:p>
    <w:p w14:paraId="12553E5E" w14:textId="77777777" w:rsidR="00931663" w:rsidRDefault="003D2F89">
      <w:pPr>
        <w:pStyle w:val="ListParagraph"/>
        <w:numPr>
          <w:ilvl w:val="2"/>
          <w:numId w:val="5"/>
        </w:numPr>
        <w:tabs>
          <w:tab w:val="left" w:pos="887"/>
        </w:tabs>
        <w:rPr>
          <w:b/>
          <w:sz w:val="24"/>
        </w:rPr>
      </w:pPr>
      <w:r>
        <w:rPr>
          <w:sz w:val="24"/>
        </w:rPr>
        <w:t>are</w:t>
      </w:r>
      <w:r>
        <w:rPr>
          <w:spacing w:val="-5"/>
          <w:sz w:val="24"/>
        </w:rPr>
        <w:t xml:space="preserve"> </w:t>
      </w:r>
      <w:r>
        <w:rPr>
          <w:sz w:val="24"/>
        </w:rPr>
        <w:t>already</w:t>
      </w:r>
      <w:r>
        <w:rPr>
          <w:spacing w:val="-8"/>
          <w:sz w:val="24"/>
        </w:rPr>
        <w:t xml:space="preserve"> </w:t>
      </w:r>
      <w:proofErr w:type="spellStart"/>
      <w:r>
        <w:rPr>
          <w:sz w:val="24"/>
        </w:rPr>
        <w:t>Recognised</w:t>
      </w:r>
      <w:proofErr w:type="spellEnd"/>
      <w:r>
        <w:rPr>
          <w:spacing w:val="-4"/>
          <w:sz w:val="24"/>
        </w:rPr>
        <w:t xml:space="preserve"> </w:t>
      </w:r>
      <w:r>
        <w:rPr>
          <w:sz w:val="24"/>
        </w:rPr>
        <w:t>Supervisors</w:t>
      </w:r>
      <w:r>
        <w:rPr>
          <w:spacing w:val="-3"/>
          <w:sz w:val="24"/>
        </w:rPr>
        <w:t xml:space="preserve"> </w:t>
      </w:r>
      <w:r>
        <w:rPr>
          <w:b/>
          <w:spacing w:val="-5"/>
          <w:sz w:val="24"/>
        </w:rPr>
        <w:t>and</w:t>
      </w:r>
    </w:p>
    <w:p w14:paraId="6B465B50" w14:textId="77777777" w:rsidR="00931663" w:rsidRDefault="003D2F89">
      <w:pPr>
        <w:pStyle w:val="ListParagraph"/>
        <w:numPr>
          <w:ilvl w:val="2"/>
          <w:numId w:val="5"/>
        </w:numPr>
        <w:tabs>
          <w:tab w:val="left" w:pos="887"/>
        </w:tabs>
        <w:rPr>
          <w:b/>
          <w:sz w:val="24"/>
        </w:rPr>
      </w:pPr>
      <w:r>
        <w:rPr>
          <w:sz w:val="24"/>
        </w:rPr>
        <w:t>have</w:t>
      </w:r>
      <w:r>
        <w:rPr>
          <w:spacing w:val="-3"/>
          <w:sz w:val="24"/>
        </w:rPr>
        <w:t xml:space="preserve"> </w:t>
      </w:r>
      <w:r>
        <w:rPr>
          <w:sz w:val="24"/>
        </w:rPr>
        <w:t>been</w:t>
      </w:r>
      <w:r>
        <w:rPr>
          <w:spacing w:val="-2"/>
          <w:sz w:val="24"/>
        </w:rPr>
        <w:t xml:space="preserve"> </w:t>
      </w:r>
      <w:r>
        <w:rPr>
          <w:sz w:val="24"/>
        </w:rPr>
        <w:t>qualified</w:t>
      </w:r>
      <w:r>
        <w:rPr>
          <w:spacing w:val="-2"/>
          <w:sz w:val="24"/>
        </w:rPr>
        <w:t xml:space="preserve"> </w:t>
      </w:r>
      <w:r>
        <w:rPr>
          <w:sz w:val="24"/>
        </w:rPr>
        <w:t>as</w:t>
      </w:r>
      <w:r>
        <w:rPr>
          <w:spacing w:val="-4"/>
          <w:sz w:val="24"/>
        </w:rPr>
        <w:t xml:space="preserve"> </w:t>
      </w:r>
      <w:r>
        <w:rPr>
          <w:sz w:val="24"/>
        </w:rPr>
        <w:t>a</w:t>
      </w:r>
      <w:r>
        <w:rPr>
          <w:spacing w:val="-1"/>
          <w:sz w:val="24"/>
        </w:rPr>
        <w:t xml:space="preserve"> </w:t>
      </w:r>
      <w:r>
        <w:rPr>
          <w:sz w:val="24"/>
        </w:rPr>
        <w:t>psychotherapist</w:t>
      </w:r>
      <w:r>
        <w:rPr>
          <w:spacing w:val="-7"/>
          <w:sz w:val="24"/>
        </w:rPr>
        <w:t xml:space="preserve"> </w:t>
      </w:r>
      <w:r>
        <w:rPr>
          <w:sz w:val="24"/>
        </w:rPr>
        <w:t>for</w:t>
      </w:r>
      <w:r>
        <w:rPr>
          <w:spacing w:val="-5"/>
          <w:sz w:val="24"/>
        </w:rPr>
        <w:t xml:space="preserve"> </w:t>
      </w:r>
      <w:r>
        <w:rPr>
          <w:sz w:val="24"/>
        </w:rPr>
        <w:t>at</w:t>
      </w:r>
      <w:r>
        <w:rPr>
          <w:spacing w:val="-2"/>
          <w:sz w:val="24"/>
        </w:rPr>
        <w:t xml:space="preserve"> </w:t>
      </w:r>
      <w:r>
        <w:rPr>
          <w:sz w:val="24"/>
        </w:rPr>
        <w:t>least</w:t>
      </w:r>
      <w:r>
        <w:rPr>
          <w:spacing w:val="-4"/>
          <w:sz w:val="24"/>
        </w:rPr>
        <w:t xml:space="preserve"> </w:t>
      </w:r>
      <w:r>
        <w:rPr>
          <w:sz w:val="24"/>
        </w:rPr>
        <w:t>five</w:t>
      </w:r>
      <w:r>
        <w:rPr>
          <w:spacing w:val="-2"/>
          <w:sz w:val="24"/>
        </w:rPr>
        <w:t xml:space="preserve"> </w:t>
      </w:r>
      <w:r>
        <w:rPr>
          <w:sz w:val="24"/>
        </w:rPr>
        <w:t>years</w:t>
      </w:r>
      <w:r>
        <w:rPr>
          <w:spacing w:val="5"/>
          <w:sz w:val="24"/>
        </w:rPr>
        <w:t xml:space="preserve"> </w:t>
      </w:r>
      <w:r>
        <w:rPr>
          <w:b/>
          <w:spacing w:val="-5"/>
          <w:sz w:val="24"/>
        </w:rPr>
        <w:t>and</w:t>
      </w:r>
    </w:p>
    <w:p w14:paraId="0529EAA0" w14:textId="77777777" w:rsidR="00931663" w:rsidRDefault="003D2F89">
      <w:pPr>
        <w:pStyle w:val="ListParagraph"/>
        <w:numPr>
          <w:ilvl w:val="2"/>
          <w:numId w:val="5"/>
        </w:numPr>
        <w:tabs>
          <w:tab w:val="left" w:pos="887"/>
        </w:tabs>
        <w:rPr>
          <w:sz w:val="24"/>
        </w:rPr>
      </w:pPr>
      <w:r>
        <w:rPr>
          <w:sz w:val="24"/>
        </w:rPr>
        <w:t>have</w:t>
      </w:r>
      <w:r>
        <w:rPr>
          <w:spacing w:val="-3"/>
          <w:sz w:val="24"/>
        </w:rPr>
        <w:t xml:space="preserve"> </w:t>
      </w:r>
      <w:r>
        <w:rPr>
          <w:sz w:val="24"/>
        </w:rPr>
        <w:t>been</w:t>
      </w:r>
      <w:r>
        <w:rPr>
          <w:spacing w:val="-3"/>
          <w:sz w:val="24"/>
        </w:rPr>
        <w:t xml:space="preserve"> </w:t>
      </w:r>
      <w:proofErr w:type="spellStart"/>
      <w:r>
        <w:rPr>
          <w:sz w:val="24"/>
        </w:rPr>
        <w:t>practising</w:t>
      </w:r>
      <w:proofErr w:type="spellEnd"/>
      <w:r>
        <w:rPr>
          <w:spacing w:val="-3"/>
          <w:sz w:val="24"/>
        </w:rPr>
        <w:t xml:space="preserve"> </w:t>
      </w:r>
      <w:r>
        <w:rPr>
          <w:sz w:val="24"/>
        </w:rPr>
        <w:t>as</w:t>
      </w:r>
      <w:r>
        <w:rPr>
          <w:spacing w:val="-2"/>
          <w:sz w:val="24"/>
        </w:rPr>
        <w:t xml:space="preserve"> </w:t>
      </w:r>
      <w:r>
        <w:rPr>
          <w:sz w:val="24"/>
        </w:rPr>
        <w:t>a</w:t>
      </w:r>
      <w:r>
        <w:rPr>
          <w:spacing w:val="-2"/>
          <w:sz w:val="24"/>
        </w:rPr>
        <w:t xml:space="preserve"> </w:t>
      </w:r>
      <w:r>
        <w:rPr>
          <w:sz w:val="24"/>
        </w:rPr>
        <w:t>supervisor</w:t>
      </w:r>
      <w:r>
        <w:rPr>
          <w:spacing w:val="-3"/>
          <w:sz w:val="24"/>
        </w:rPr>
        <w:t xml:space="preserve"> </w:t>
      </w:r>
      <w:r>
        <w:rPr>
          <w:sz w:val="24"/>
        </w:rPr>
        <w:t>for</w:t>
      </w:r>
      <w:r>
        <w:rPr>
          <w:spacing w:val="-5"/>
          <w:sz w:val="24"/>
        </w:rPr>
        <w:t xml:space="preserve"> </w:t>
      </w:r>
      <w:r>
        <w:rPr>
          <w:sz w:val="24"/>
        </w:rPr>
        <w:t>at</w:t>
      </w:r>
      <w:r>
        <w:rPr>
          <w:spacing w:val="-2"/>
          <w:sz w:val="24"/>
        </w:rPr>
        <w:t xml:space="preserve"> </w:t>
      </w:r>
      <w:r>
        <w:rPr>
          <w:sz w:val="24"/>
        </w:rPr>
        <w:t>least</w:t>
      </w:r>
      <w:r>
        <w:rPr>
          <w:spacing w:val="-3"/>
          <w:sz w:val="24"/>
        </w:rPr>
        <w:t xml:space="preserve"> </w:t>
      </w:r>
      <w:r>
        <w:rPr>
          <w:sz w:val="24"/>
        </w:rPr>
        <w:t>two</w:t>
      </w:r>
      <w:r>
        <w:rPr>
          <w:spacing w:val="-2"/>
          <w:sz w:val="24"/>
        </w:rPr>
        <w:t xml:space="preserve"> years</w:t>
      </w:r>
    </w:p>
    <w:p w14:paraId="341AB898" w14:textId="77777777" w:rsidR="00931663" w:rsidRDefault="003D2F89">
      <w:pPr>
        <w:pStyle w:val="Heading2"/>
      </w:pPr>
      <w:r>
        <w:rPr>
          <w:spacing w:val="-5"/>
        </w:rPr>
        <w:t>or</w:t>
      </w:r>
    </w:p>
    <w:p w14:paraId="0028691A" w14:textId="77777777" w:rsidR="00931663" w:rsidRDefault="00931663">
      <w:pPr>
        <w:sectPr w:rsidR="00931663">
          <w:pgSz w:w="11900" w:h="16850"/>
          <w:pgMar w:top="1980" w:right="1320" w:bottom="940" w:left="1340" w:header="708" w:footer="750" w:gutter="0"/>
          <w:cols w:space="720"/>
        </w:sectPr>
      </w:pPr>
    </w:p>
    <w:p w14:paraId="2954C1AB" w14:textId="77777777" w:rsidR="00931663" w:rsidRDefault="003D2F89">
      <w:pPr>
        <w:pStyle w:val="ListParagraph"/>
        <w:numPr>
          <w:ilvl w:val="2"/>
          <w:numId w:val="5"/>
        </w:numPr>
        <w:tabs>
          <w:tab w:val="left" w:pos="887"/>
        </w:tabs>
        <w:spacing w:before="272"/>
        <w:ind w:right="146"/>
        <w:rPr>
          <w:sz w:val="24"/>
        </w:rPr>
      </w:pPr>
      <w:r>
        <w:rPr>
          <w:sz w:val="24"/>
        </w:rPr>
        <w:lastRenderedPageBreak/>
        <w:t xml:space="preserve">are engaged in a Formal Supervisor Apprentice or Development </w:t>
      </w:r>
      <w:proofErr w:type="spellStart"/>
      <w:r>
        <w:rPr>
          <w:sz w:val="24"/>
        </w:rPr>
        <w:t>Programme</w:t>
      </w:r>
      <w:proofErr w:type="spellEnd"/>
      <w:r>
        <w:rPr>
          <w:sz w:val="24"/>
        </w:rPr>
        <w:t xml:space="preserve"> (FSDP)</w:t>
      </w:r>
      <w:r>
        <w:rPr>
          <w:spacing w:val="-4"/>
          <w:sz w:val="24"/>
        </w:rPr>
        <w:t xml:space="preserve"> </w:t>
      </w:r>
      <w:r>
        <w:rPr>
          <w:sz w:val="24"/>
        </w:rPr>
        <w:t>involving</w:t>
      </w:r>
      <w:r>
        <w:rPr>
          <w:spacing w:val="-5"/>
          <w:sz w:val="24"/>
        </w:rPr>
        <w:t xml:space="preserve"> </w:t>
      </w:r>
      <w:r>
        <w:rPr>
          <w:sz w:val="24"/>
        </w:rPr>
        <w:t>ongoing</w:t>
      </w:r>
      <w:r>
        <w:rPr>
          <w:spacing w:val="-6"/>
          <w:sz w:val="24"/>
        </w:rPr>
        <w:t xml:space="preserve"> </w:t>
      </w:r>
      <w:r>
        <w:rPr>
          <w:sz w:val="24"/>
        </w:rPr>
        <w:t>mentoring,</w:t>
      </w:r>
      <w:r>
        <w:rPr>
          <w:spacing w:val="-4"/>
          <w:sz w:val="24"/>
        </w:rPr>
        <w:t xml:space="preserve"> </w:t>
      </w:r>
      <w:r>
        <w:rPr>
          <w:sz w:val="24"/>
        </w:rPr>
        <w:t>monitoring</w:t>
      </w:r>
      <w:r>
        <w:rPr>
          <w:spacing w:val="-6"/>
          <w:sz w:val="24"/>
        </w:rPr>
        <w:t xml:space="preserve"> </w:t>
      </w:r>
      <w:r>
        <w:rPr>
          <w:sz w:val="24"/>
        </w:rPr>
        <w:t>and</w:t>
      </w:r>
      <w:r>
        <w:rPr>
          <w:spacing w:val="-6"/>
          <w:sz w:val="24"/>
        </w:rPr>
        <w:t xml:space="preserve"> </w:t>
      </w:r>
      <w:r>
        <w:rPr>
          <w:sz w:val="24"/>
        </w:rPr>
        <w:t>theoretical</w:t>
      </w:r>
      <w:r>
        <w:rPr>
          <w:spacing w:val="-4"/>
          <w:sz w:val="24"/>
        </w:rPr>
        <w:t xml:space="preserve"> </w:t>
      </w:r>
      <w:r>
        <w:rPr>
          <w:sz w:val="24"/>
        </w:rPr>
        <w:t>learning,</w:t>
      </w:r>
      <w:r>
        <w:rPr>
          <w:spacing w:val="-4"/>
          <w:sz w:val="24"/>
        </w:rPr>
        <w:t xml:space="preserve"> </w:t>
      </w:r>
      <w:r>
        <w:rPr>
          <w:sz w:val="24"/>
        </w:rPr>
        <w:t>and which normally continues for a minimum of two years following completion of initial supervisor training (as specified in this document).</w:t>
      </w:r>
    </w:p>
    <w:p w14:paraId="339691F1" w14:textId="77777777" w:rsidR="00931663" w:rsidRDefault="00931663">
      <w:pPr>
        <w:pStyle w:val="BodyText"/>
      </w:pPr>
    </w:p>
    <w:p w14:paraId="3269A417" w14:textId="77777777" w:rsidR="00931663" w:rsidRDefault="003D2F89">
      <w:pPr>
        <w:pStyle w:val="ListParagraph"/>
        <w:numPr>
          <w:ilvl w:val="1"/>
          <w:numId w:val="5"/>
        </w:numPr>
        <w:tabs>
          <w:tab w:val="left" w:pos="820"/>
        </w:tabs>
        <w:ind w:right="627"/>
        <w:rPr>
          <w:sz w:val="24"/>
        </w:rPr>
      </w:pPr>
      <w:r>
        <w:rPr>
          <w:sz w:val="24"/>
        </w:rPr>
        <w:t>OMs</w:t>
      </w:r>
      <w:r>
        <w:rPr>
          <w:spacing w:val="-3"/>
          <w:sz w:val="24"/>
        </w:rPr>
        <w:t xml:space="preserve"> </w:t>
      </w:r>
      <w:r>
        <w:rPr>
          <w:sz w:val="24"/>
        </w:rPr>
        <w:t>have</w:t>
      </w:r>
      <w:r>
        <w:rPr>
          <w:spacing w:val="-3"/>
          <w:sz w:val="24"/>
        </w:rPr>
        <w:t xml:space="preserve"> </w:t>
      </w:r>
      <w:r>
        <w:rPr>
          <w:sz w:val="24"/>
        </w:rPr>
        <w:t>discretion</w:t>
      </w:r>
      <w:r>
        <w:rPr>
          <w:spacing w:val="-5"/>
          <w:sz w:val="24"/>
        </w:rPr>
        <w:t xml:space="preserve"> </w:t>
      </w:r>
      <w:r>
        <w:rPr>
          <w:sz w:val="24"/>
        </w:rPr>
        <w:t>to</w:t>
      </w:r>
      <w:r>
        <w:rPr>
          <w:spacing w:val="-5"/>
          <w:sz w:val="24"/>
        </w:rPr>
        <w:t xml:space="preserve"> </w:t>
      </w:r>
      <w:r>
        <w:rPr>
          <w:sz w:val="24"/>
        </w:rPr>
        <w:t>set</w:t>
      </w:r>
      <w:r>
        <w:rPr>
          <w:spacing w:val="-3"/>
          <w:sz w:val="24"/>
        </w:rPr>
        <w:t xml:space="preserve"> </w:t>
      </w:r>
      <w:r>
        <w:rPr>
          <w:sz w:val="24"/>
        </w:rPr>
        <w:t>higher</w:t>
      </w:r>
      <w:r>
        <w:rPr>
          <w:spacing w:val="-6"/>
          <w:sz w:val="24"/>
        </w:rPr>
        <w:t xml:space="preserve"> </w:t>
      </w:r>
      <w:r>
        <w:rPr>
          <w:sz w:val="24"/>
        </w:rPr>
        <w:t>or</w:t>
      </w:r>
      <w:r>
        <w:rPr>
          <w:spacing w:val="-3"/>
          <w:sz w:val="24"/>
        </w:rPr>
        <w:t xml:space="preserve"> </w:t>
      </w:r>
      <w:r>
        <w:rPr>
          <w:sz w:val="24"/>
        </w:rPr>
        <w:t>more</w:t>
      </w:r>
      <w:r>
        <w:rPr>
          <w:spacing w:val="-3"/>
          <w:sz w:val="24"/>
        </w:rPr>
        <w:t xml:space="preserve"> </w:t>
      </w:r>
      <w:r>
        <w:rPr>
          <w:sz w:val="24"/>
        </w:rPr>
        <w:t>specific</w:t>
      </w:r>
      <w:r>
        <w:rPr>
          <w:spacing w:val="-3"/>
          <w:sz w:val="24"/>
        </w:rPr>
        <w:t xml:space="preserve"> </w:t>
      </w:r>
      <w:r>
        <w:rPr>
          <w:sz w:val="24"/>
        </w:rPr>
        <w:t>standards</w:t>
      </w:r>
      <w:r>
        <w:rPr>
          <w:spacing w:val="-5"/>
          <w:sz w:val="24"/>
        </w:rPr>
        <w:t xml:space="preserve"> </w:t>
      </w:r>
      <w:r>
        <w:rPr>
          <w:sz w:val="24"/>
        </w:rPr>
        <w:t>for</w:t>
      </w:r>
      <w:r>
        <w:rPr>
          <w:spacing w:val="-3"/>
          <w:sz w:val="24"/>
        </w:rPr>
        <w:t xml:space="preserve"> </w:t>
      </w:r>
      <w:r>
        <w:rPr>
          <w:sz w:val="24"/>
        </w:rPr>
        <w:t>RSs</w:t>
      </w:r>
      <w:r>
        <w:rPr>
          <w:spacing w:val="-3"/>
          <w:sz w:val="24"/>
        </w:rPr>
        <w:t xml:space="preserve"> </w:t>
      </w:r>
      <w:r>
        <w:rPr>
          <w:sz w:val="24"/>
        </w:rPr>
        <w:t>and RTSs where there are particular needs (e.g. for child psychotherapy).</w:t>
      </w:r>
    </w:p>
    <w:p w14:paraId="19C8E285" w14:textId="77777777" w:rsidR="00931663" w:rsidRDefault="003D2F89">
      <w:pPr>
        <w:pStyle w:val="ListParagraph"/>
        <w:numPr>
          <w:ilvl w:val="1"/>
          <w:numId w:val="5"/>
        </w:numPr>
        <w:tabs>
          <w:tab w:val="left" w:pos="820"/>
        </w:tabs>
        <w:spacing w:before="274"/>
        <w:ind w:right="241"/>
        <w:rPr>
          <w:sz w:val="24"/>
        </w:rPr>
      </w:pPr>
      <w:r>
        <w:rPr>
          <w:sz w:val="24"/>
        </w:rPr>
        <w:t>It</w:t>
      </w:r>
      <w:r>
        <w:rPr>
          <w:spacing w:val="-2"/>
          <w:sz w:val="24"/>
        </w:rPr>
        <w:t xml:space="preserve"> </w:t>
      </w:r>
      <w:r>
        <w:rPr>
          <w:sz w:val="24"/>
        </w:rPr>
        <w:t>is</w:t>
      </w:r>
      <w:r>
        <w:rPr>
          <w:spacing w:val="-2"/>
          <w:sz w:val="24"/>
        </w:rPr>
        <w:t xml:space="preserve"> </w:t>
      </w:r>
      <w:r>
        <w:rPr>
          <w:sz w:val="24"/>
        </w:rPr>
        <w:t>the</w:t>
      </w:r>
      <w:r>
        <w:rPr>
          <w:spacing w:val="-2"/>
          <w:sz w:val="24"/>
        </w:rPr>
        <w:t xml:space="preserve"> </w:t>
      </w:r>
      <w:r>
        <w:rPr>
          <w:sz w:val="24"/>
        </w:rPr>
        <w:t>responsibility</w:t>
      </w:r>
      <w:r>
        <w:rPr>
          <w:spacing w:val="-4"/>
          <w:sz w:val="24"/>
        </w:rPr>
        <w:t xml:space="preserve"> </w:t>
      </w:r>
      <w:r>
        <w:rPr>
          <w:sz w:val="24"/>
        </w:rPr>
        <w:t>of</w:t>
      </w:r>
      <w:r>
        <w:rPr>
          <w:spacing w:val="-2"/>
          <w:sz w:val="24"/>
        </w:rPr>
        <w:t xml:space="preserve"> </w:t>
      </w:r>
      <w:r>
        <w:rPr>
          <w:sz w:val="24"/>
        </w:rPr>
        <w:t>OMs</w:t>
      </w:r>
      <w:r>
        <w:rPr>
          <w:spacing w:val="-2"/>
          <w:sz w:val="24"/>
        </w:rPr>
        <w:t xml:space="preserve"> </w:t>
      </w:r>
      <w:r>
        <w:rPr>
          <w:sz w:val="24"/>
        </w:rPr>
        <w:t>to</w:t>
      </w:r>
      <w:r>
        <w:rPr>
          <w:spacing w:val="-2"/>
          <w:sz w:val="24"/>
        </w:rPr>
        <w:t xml:space="preserve"> </w:t>
      </w:r>
      <w:r>
        <w:rPr>
          <w:sz w:val="24"/>
        </w:rPr>
        <w:t>verify</w:t>
      </w:r>
      <w:r>
        <w:rPr>
          <w:spacing w:val="-5"/>
          <w:sz w:val="24"/>
        </w:rPr>
        <w:t xml:space="preserve"> </w:t>
      </w:r>
      <w:r>
        <w:rPr>
          <w:sz w:val="24"/>
        </w:rPr>
        <w:t>and</w:t>
      </w:r>
      <w:r>
        <w:rPr>
          <w:spacing w:val="-2"/>
          <w:sz w:val="24"/>
        </w:rPr>
        <w:t xml:space="preserve"> </w:t>
      </w:r>
      <w:r>
        <w:rPr>
          <w:sz w:val="24"/>
        </w:rPr>
        <w:t>keep</w:t>
      </w:r>
      <w:r>
        <w:rPr>
          <w:spacing w:val="-2"/>
          <w:sz w:val="24"/>
        </w:rPr>
        <w:t xml:space="preserve"> </w:t>
      </w:r>
      <w:r>
        <w:rPr>
          <w:sz w:val="24"/>
        </w:rPr>
        <w:t>on</w:t>
      </w:r>
      <w:r>
        <w:rPr>
          <w:spacing w:val="-4"/>
          <w:sz w:val="24"/>
        </w:rPr>
        <w:t xml:space="preserve"> </w:t>
      </w:r>
      <w:r>
        <w:rPr>
          <w:sz w:val="24"/>
        </w:rPr>
        <w:t>file</w:t>
      </w:r>
      <w:r>
        <w:rPr>
          <w:spacing w:val="-4"/>
          <w:sz w:val="24"/>
        </w:rPr>
        <w:t xml:space="preserve"> </w:t>
      </w:r>
      <w:r>
        <w:rPr>
          <w:sz w:val="24"/>
        </w:rPr>
        <w:t>the</w:t>
      </w:r>
      <w:r>
        <w:rPr>
          <w:spacing w:val="-4"/>
          <w:sz w:val="24"/>
        </w:rPr>
        <w:t xml:space="preserve"> </w:t>
      </w:r>
      <w:r>
        <w:rPr>
          <w:sz w:val="24"/>
        </w:rPr>
        <w:t>current</w:t>
      </w:r>
      <w:r>
        <w:rPr>
          <w:spacing w:val="-2"/>
          <w:sz w:val="24"/>
        </w:rPr>
        <w:t xml:space="preserve"> </w:t>
      </w:r>
      <w:r>
        <w:rPr>
          <w:sz w:val="24"/>
        </w:rPr>
        <w:t>credentials of all RSs and RTSs, and for HIPC to do the same for those who are DMs.</w:t>
      </w:r>
    </w:p>
    <w:p w14:paraId="4AA6CBD4" w14:textId="77777777" w:rsidR="00931663" w:rsidRDefault="00931663">
      <w:pPr>
        <w:pStyle w:val="BodyText"/>
      </w:pPr>
    </w:p>
    <w:p w14:paraId="7BE650BD" w14:textId="77777777" w:rsidR="00931663" w:rsidRDefault="003D2F89">
      <w:pPr>
        <w:pStyle w:val="ListParagraph"/>
        <w:numPr>
          <w:ilvl w:val="1"/>
          <w:numId w:val="5"/>
        </w:numPr>
        <w:tabs>
          <w:tab w:val="left" w:pos="820"/>
        </w:tabs>
        <w:ind w:right="440"/>
        <w:rPr>
          <w:sz w:val="24"/>
        </w:rPr>
      </w:pPr>
      <w:r>
        <w:rPr>
          <w:sz w:val="24"/>
        </w:rPr>
        <w:t>OMs</w:t>
      </w:r>
      <w:r>
        <w:rPr>
          <w:spacing w:val="-3"/>
          <w:sz w:val="24"/>
        </w:rPr>
        <w:t xml:space="preserve"> </w:t>
      </w:r>
      <w:r>
        <w:rPr>
          <w:sz w:val="24"/>
        </w:rPr>
        <w:t>should</w:t>
      </w:r>
      <w:r>
        <w:rPr>
          <w:spacing w:val="-5"/>
          <w:sz w:val="24"/>
        </w:rPr>
        <w:t xml:space="preserve"> </w:t>
      </w:r>
      <w:r>
        <w:rPr>
          <w:sz w:val="24"/>
        </w:rPr>
        <w:t>update</w:t>
      </w:r>
      <w:r>
        <w:rPr>
          <w:spacing w:val="-3"/>
          <w:sz w:val="24"/>
        </w:rPr>
        <w:t xml:space="preserve"> </w:t>
      </w:r>
      <w:r>
        <w:rPr>
          <w:sz w:val="24"/>
        </w:rPr>
        <w:t>their</w:t>
      </w:r>
      <w:r>
        <w:rPr>
          <w:spacing w:val="-2"/>
          <w:sz w:val="24"/>
        </w:rPr>
        <w:t xml:space="preserve"> </w:t>
      </w:r>
      <w:r>
        <w:rPr>
          <w:sz w:val="24"/>
        </w:rPr>
        <w:t>lists</w:t>
      </w:r>
      <w:r>
        <w:rPr>
          <w:spacing w:val="-2"/>
          <w:sz w:val="24"/>
        </w:rPr>
        <w:t xml:space="preserve"> </w:t>
      </w:r>
      <w:r>
        <w:rPr>
          <w:sz w:val="24"/>
        </w:rPr>
        <w:t>every</w:t>
      </w:r>
      <w:r>
        <w:rPr>
          <w:spacing w:val="-7"/>
          <w:sz w:val="24"/>
        </w:rPr>
        <w:t xml:space="preserve"> </w:t>
      </w:r>
      <w:r>
        <w:rPr>
          <w:sz w:val="24"/>
        </w:rPr>
        <w:t>three</w:t>
      </w:r>
      <w:r>
        <w:rPr>
          <w:spacing w:val="-3"/>
          <w:sz w:val="24"/>
        </w:rPr>
        <w:t xml:space="preserve"> </w:t>
      </w:r>
      <w:r>
        <w:rPr>
          <w:sz w:val="24"/>
        </w:rPr>
        <w:t>years</w:t>
      </w:r>
      <w:r>
        <w:rPr>
          <w:spacing w:val="-3"/>
          <w:sz w:val="24"/>
        </w:rPr>
        <w:t xml:space="preserve"> </w:t>
      </w:r>
      <w:r>
        <w:rPr>
          <w:sz w:val="24"/>
        </w:rPr>
        <w:t>and</w:t>
      </w:r>
      <w:r>
        <w:rPr>
          <w:spacing w:val="-7"/>
          <w:sz w:val="24"/>
        </w:rPr>
        <w:t xml:space="preserve"> </w:t>
      </w:r>
      <w:r>
        <w:rPr>
          <w:sz w:val="24"/>
        </w:rPr>
        <w:t>forward</w:t>
      </w:r>
      <w:r>
        <w:rPr>
          <w:spacing w:val="-3"/>
          <w:sz w:val="24"/>
        </w:rPr>
        <w:t xml:space="preserve"> </w:t>
      </w:r>
      <w:r>
        <w:rPr>
          <w:sz w:val="24"/>
        </w:rPr>
        <w:t>these</w:t>
      </w:r>
      <w:r>
        <w:rPr>
          <w:spacing w:val="-3"/>
          <w:sz w:val="24"/>
        </w:rPr>
        <w:t xml:space="preserve"> </w:t>
      </w:r>
      <w:r>
        <w:rPr>
          <w:sz w:val="24"/>
        </w:rPr>
        <w:t>to</w:t>
      </w:r>
      <w:r>
        <w:rPr>
          <w:spacing w:val="-3"/>
          <w:sz w:val="24"/>
        </w:rPr>
        <w:t xml:space="preserve"> </w:t>
      </w:r>
      <w:r>
        <w:rPr>
          <w:sz w:val="24"/>
        </w:rPr>
        <w:t>HIPC. HIPC will do the same in respect of DMs.</w:t>
      </w:r>
    </w:p>
    <w:p w14:paraId="4DB462DD" w14:textId="77777777" w:rsidR="00931663" w:rsidRDefault="00931663">
      <w:pPr>
        <w:pStyle w:val="BodyText"/>
      </w:pPr>
    </w:p>
    <w:p w14:paraId="1C418A09" w14:textId="77777777" w:rsidR="00931663" w:rsidRDefault="003D2F89">
      <w:pPr>
        <w:pStyle w:val="ListParagraph"/>
        <w:numPr>
          <w:ilvl w:val="1"/>
          <w:numId w:val="5"/>
        </w:numPr>
        <w:tabs>
          <w:tab w:val="left" w:pos="820"/>
        </w:tabs>
        <w:ind w:right="606"/>
        <w:rPr>
          <w:sz w:val="24"/>
        </w:rPr>
      </w:pPr>
      <w:r>
        <w:rPr>
          <w:sz w:val="24"/>
        </w:rPr>
        <w:t>OMs</w:t>
      </w:r>
      <w:r>
        <w:rPr>
          <w:spacing w:val="-3"/>
          <w:sz w:val="24"/>
        </w:rPr>
        <w:t xml:space="preserve"> </w:t>
      </w:r>
      <w:r>
        <w:rPr>
          <w:sz w:val="24"/>
        </w:rPr>
        <w:t>should</w:t>
      </w:r>
      <w:r>
        <w:rPr>
          <w:spacing w:val="-5"/>
          <w:sz w:val="24"/>
        </w:rPr>
        <w:t xml:space="preserve"> </w:t>
      </w:r>
      <w:r>
        <w:rPr>
          <w:sz w:val="24"/>
        </w:rPr>
        <w:t>ensure</w:t>
      </w:r>
      <w:r>
        <w:rPr>
          <w:spacing w:val="-3"/>
          <w:sz w:val="24"/>
        </w:rPr>
        <w:t xml:space="preserve"> </w:t>
      </w:r>
      <w:r>
        <w:rPr>
          <w:sz w:val="24"/>
        </w:rPr>
        <w:t>that</w:t>
      </w:r>
      <w:r>
        <w:rPr>
          <w:spacing w:val="-3"/>
          <w:sz w:val="24"/>
        </w:rPr>
        <w:t xml:space="preserve"> </w:t>
      </w:r>
      <w:r>
        <w:rPr>
          <w:sz w:val="24"/>
        </w:rPr>
        <w:t>all</w:t>
      </w:r>
      <w:r>
        <w:rPr>
          <w:spacing w:val="-4"/>
          <w:sz w:val="24"/>
        </w:rPr>
        <w:t xml:space="preserve"> </w:t>
      </w:r>
      <w:r>
        <w:rPr>
          <w:sz w:val="24"/>
        </w:rPr>
        <w:t>RSs</w:t>
      </w:r>
      <w:r>
        <w:rPr>
          <w:spacing w:val="-5"/>
          <w:sz w:val="24"/>
        </w:rPr>
        <w:t xml:space="preserve"> </w:t>
      </w:r>
      <w:r>
        <w:rPr>
          <w:sz w:val="24"/>
        </w:rPr>
        <w:t>and</w:t>
      </w:r>
      <w:r>
        <w:rPr>
          <w:spacing w:val="-5"/>
          <w:sz w:val="24"/>
        </w:rPr>
        <w:t xml:space="preserve"> </w:t>
      </w:r>
      <w:r>
        <w:rPr>
          <w:sz w:val="24"/>
        </w:rPr>
        <w:t>RTSs</w:t>
      </w:r>
      <w:r>
        <w:rPr>
          <w:spacing w:val="-3"/>
          <w:sz w:val="24"/>
        </w:rPr>
        <w:t xml:space="preserve"> </w:t>
      </w:r>
      <w:r>
        <w:rPr>
          <w:sz w:val="24"/>
        </w:rPr>
        <w:t>comply</w:t>
      </w:r>
      <w:r>
        <w:rPr>
          <w:spacing w:val="-6"/>
          <w:sz w:val="24"/>
        </w:rPr>
        <w:t xml:space="preserve"> </w:t>
      </w:r>
      <w:r>
        <w:rPr>
          <w:sz w:val="24"/>
        </w:rPr>
        <w:t>with</w:t>
      </w:r>
      <w:r>
        <w:rPr>
          <w:spacing w:val="-3"/>
          <w:sz w:val="24"/>
        </w:rPr>
        <w:t xml:space="preserve"> </w:t>
      </w:r>
      <w:r>
        <w:rPr>
          <w:sz w:val="24"/>
        </w:rPr>
        <w:t>their</w:t>
      </w:r>
      <w:r>
        <w:rPr>
          <w:spacing w:val="-5"/>
          <w:sz w:val="24"/>
        </w:rPr>
        <w:t xml:space="preserve"> </w:t>
      </w:r>
      <w:r>
        <w:rPr>
          <w:sz w:val="24"/>
        </w:rPr>
        <w:t>Diversity</w:t>
      </w:r>
      <w:r>
        <w:rPr>
          <w:spacing w:val="-6"/>
          <w:sz w:val="24"/>
        </w:rPr>
        <w:t xml:space="preserve"> </w:t>
      </w:r>
      <w:r>
        <w:rPr>
          <w:sz w:val="24"/>
        </w:rPr>
        <w:t>and Equalities policies.</w:t>
      </w:r>
    </w:p>
    <w:p w14:paraId="19593544" w14:textId="77777777" w:rsidR="00931663" w:rsidRDefault="00931663">
      <w:pPr>
        <w:pStyle w:val="BodyText"/>
      </w:pPr>
    </w:p>
    <w:p w14:paraId="0E5D3BD0" w14:textId="77777777" w:rsidR="00931663" w:rsidRDefault="003D2F89">
      <w:pPr>
        <w:pStyle w:val="ListParagraph"/>
        <w:numPr>
          <w:ilvl w:val="1"/>
          <w:numId w:val="5"/>
        </w:numPr>
        <w:tabs>
          <w:tab w:val="left" w:pos="820"/>
        </w:tabs>
        <w:ind w:right="470"/>
        <w:rPr>
          <w:sz w:val="24"/>
        </w:rPr>
      </w:pPr>
      <w:r>
        <w:rPr>
          <w:sz w:val="24"/>
        </w:rPr>
        <w:t>OMs</w:t>
      </w:r>
      <w:r>
        <w:rPr>
          <w:spacing w:val="-3"/>
          <w:sz w:val="24"/>
        </w:rPr>
        <w:t xml:space="preserve"> </w:t>
      </w:r>
      <w:r>
        <w:rPr>
          <w:sz w:val="24"/>
        </w:rPr>
        <w:t>should</w:t>
      </w:r>
      <w:r>
        <w:rPr>
          <w:spacing w:val="-5"/>
          <w:sz w:val="24"/>
        </w:rPr>
        <w:t xml:space="preserve"> </w:t>
      </w:r>
      <w:r>
        <w:rPr>
          <w:sz w:val="24"/>
        </w:rPr>
        <w:t>inform</w:t>
      </w:r>
      <w:r>
        <w:rPr>
          <w:spacing w:val="-2"/>
          <w:sz w:val="24"/>
        </w:rPr>
        <w:t xml:space="preserve"> </w:t>
      </w:r>
      <w:r>
        <w:rPr>
          <w:sz w:val="24"/>
        </w:rPr>
        <w:t>HIPC</w:t>
      </w:r>
      <w:r>
        <w:rPr>
          <w:spacing w:val="-3"/>
          <w:sz w:val="24"/>
        </w:rPr>
        <w:t xml:space="preserve"> </w:t>
      </w:r>
      <w:r>
        <w:rPr>
          <w:sz w:val="24"/>
        </w:rPr>
        <w:t>where</w:t>
      </w:r>
      <w:r>
        <w:rPr>
          <w:spacing w:val="-3"/>
          <w:sz w:val="24"/>
        </w:rPr>
        <w:t xml:space="preserve"> </w:t>
      </w:r>
      <w:r>
        <w:rPr>
          <w:sz w:val="24"/>
        </w:rPr>
        <w:t>an</w:t>
      </w:r>
      <w:r>
        <w:rPr>
          <w:spacing w:val="-3"/>
          <w:sz w:val="24"/>
        </w:rPr>
        <w:t xml:space="preserve"> </w:t>
      </w:r>
      <w:r>
        <w:rPr>
          <w:sz w:val="24"/>
        </w:rPr>
        <w:t>RS</w:t>
      </w:r>
      <w:r>
        <w:rPr>
          <w:spacing w:val="-5"/>
          <w:sz w:val="24"/>
        </w:rPr>
        <w:t xml:space="preserve"> </w:t>
      </w:r>
      <w:r>
        <w:rPr>
          <w:sz w:val="24"/>
        </w:rPr>
        <w:t>or</w:t>
      </w:r>
      <w:r>
        <w:rPr>
          <w:spacing w:val="-3"/>
          <w:sz w:val="24"/>
        </w:rPr>
        <w:t xml:space="preserve"> </w:t>
      </w:r>
      <w:r>
        <w:rPr>
          <w:sz w:val="24"/>
        </w:rPr>
        <w:t>RTS</w:t>
      </w:r>
      <w:r>
        <w:rPr>
          <w:spacing w:val="-3"/>
          <w:sz w:val="24"/>
        </w:rPr>
        <w:t xml:space="preserve"> </w:t>
      </w:r>
      <w:r>
        <w:rPr>
          <w:sz w:val="24"/>
        </w:rPr>
        <w:t>needs</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withdrawn</w:t>
      </w:r>
      <w:r>
        <w:rPr>
          <w:spacing w:val="-3"/>
          <w:sz w:val="24"/>
        </w:rPr>
        <w:t xml:space="preserve"> </w:t>
      </w:r>
      <w:r>
        <w:rPr>
          <w:sz w:val="24"/>
        </w:rPr>
        <w:t>from the UKCP Supervision Directory or the HIPC List.</w:t>
      </w:r>
    </w:p>
    <w:p w14:paraId="29CC4054" w14:textId="77777777" w:rsidR="00931663" w:rsidRDefault="00931663">
      <w:pPr>
        <w:pStyle w:val="BodyText"/>
        <w:spacing w:before="1"/>
      </w:pPr>
    </w:p>
    <w:p w14:paraId="1BCC9EF9" w14:textId="77777777" w:rsidR="00931663" w:rsidRDefault="003D2F89">
      <w:pPr>
        <w:pStyle w:val="Heading1"/>
        <w:numPr>
          <w:ilvl w:val="0"/>
          <w:numId w:val="7"/>
        </w:numPr>
        <w:tabs>
          <w:tab w:val="left" w:pos="818"/>
          <w:tab w:val="left" w:pos="820"/>
        </w:tabs>
        <w:ind w:right="1193"/>
        <w:rPr>
          <w:u w:val="none"/>
        </w:rPr>
      </w:pPr>
      <w:r>
        <w:t>STANDARDS</w:t>
      </w:r>
      <w:r>
        <w:rPr>
          <w:spacing w:val="-7"/>
        </w:rPr>
        <w:t xml:space="preserve"> </w:t>
      </w:r>
      <w:r>
        <w:t>OF</w:t>
      </w:r>
      <w:r>
        <w:rPr>
          <w:spacing w:val="-7"/>
        </w:rPr>
        <w:t xml:space="preserve"> </w:t>
      </w:r>
      <w:r>
        <w:t>COMPETENCE</w:t>
      </w:r>
      <w:r>
        <w:rPr>
          <w:spacing w:val="-5"/>
        </w:rPr>
        <w:t xml:space="preserve"> </w:t>
      </w:r>
      <w:r>
        <w:t>AND</w:t>
      </w:r>
      <w:r>
        <w:rPr>
          <w:spacing w:val="-8"/>
        </w:rPr>
        <w:t xml:space="preserve"> </w:t>
      </w:r>
      <w:r>
        <w:t>ETHICAL</w:t>
      </w:r>
      <w:r>
        <w:rPr>
          <w:spacing w:val="-7"/>
        </w:rPr>
        <w:t xml:space="preserve"> </w:t>
      </w:r>
      <w:r>
        <w:t>PRACTICE</w:t>
      </w:r>
      <w:r>
        <w:rPr>
          <w:spacing w:val="-7"/>
        </w:rPr>
        <w:t xml:space="preserve"> </w:t>
      </w:r>
      <w:r>
        <w:t>FOR</w:t>
      </w:r>
      <w:r>
        <w:rPr>
          <w:u w:val="none"/>
        </w:rPr>
        <w:t xml:space="preserve"> </w:t>
      </w:r>
      <w:r>
        <w:rPr>
          <w:spacing w:val="-2"/>
        </w:rPr>
        <w:t>SUPERVISORS</w:t>
      </w:r>
    </w:p>
    <w:p w14:paraId="13FB82BD" w14:textId="77777777" w:rsidR="00931663" w:rsidRDefault="00931663">
      <w:pPr>
        <w:pStyle w:val="BodyText"/>
        <w:rPr>
          <w:b/>
        </w:rPr>
      </w:pPr>
    </w:p>
    <w:p w14:paraId="32D33CB1" w14:textId="77777777" w:rsidR="00931663" w:rsidRDefault="003D2F89">
      <w:pPr>
        <w:pStyle w:val="Heading2"/>
        <w:numPr>
          <w:ilvl w:val="1"/>
          <w:numId w:val="7"/>
        </w:numPr>
        <w:tabs>
          <w:tab w:val="left" w:pos="820"/>
        </w:tabs>
      </w:pPr>
      <w:r>
        <w:t>General</w:t>
      </w:r>
      <w:r>
        <w:rPr>
          <w:spacing w:val="-3"/>
        </w:rPr>
        <w:t xml:space="preserve"> </w:t>
      </w:r>
      <w:r>
        <w:t>Professional</w:t>
      </w:r>
      <w:r>
        <w:rPr>
          <w:spacing w:val="-4"/>
        </w:rPr>
        <w:t xml:space="preserve"> </w:t>
      </w:r>
      <w:r>
        <w:rPr>
          <w:spacing w:val="-2"/>
        </w:rPr>
        <w:t>Considerations:</w:t>
      </w:r>
    </w:p>
    <w:p w14:paraId="6CCC1655" w14:textId="77777777" w:rsidR="00931663" w:rsidRDefault="00931663">
      <w:pPr>
        <w:pStyle w:val="BodyText"/>
        <w:rPr>
          <w:b/>
        </w:rPr>
      </w:pPr>
    </w:p>
    <w:p w14:paraId="6C81B862" w14:textId="77777777" w:rsidR="00931663" w:rsidRDefault="003D2F89">
      <w:pPr>
        <w:pStyle w:val="BodyText"/>
        <w:tabs>
          <w:tab w:val="left" w:pos="1540"/>
        </w:tabs>
        <w:ind w:left="1540" w:right="788" w:hanging="720"/>
      </w:pPr>
      <w:r>
        <w:rPr>
          <w:spacing w:val="-4"/>
        </w:rPr>
        <w:t>F.1a</w:t>
      </w:r>
      <w:r>
        <w:tab/>
        <w:t>Supervisors</w:t>
      </w:r>
      <w:r>
        <w:rPr>
          <w:spacing w:val="-4"/>
        </w:rPr>
        <w:t xml:space="preserve"> </w:t>
      </w:r>
      <w:r>
        <w:t>are</w:t>
      </w:r>
      <w:r>
        <w:rPr>
          <w:spacing w:val="-4"/>
        </w:rPr>
        <w:t xml:space="preserve"> </w:t>
      </w:r>
      <w:r>
        <w:t>expected</w:t>
      </w:r>
      <w:r>
        <w:rPr>
          <w:spacing w:val="-4"/>
        </w:rPr>
        <w:t xml:space="preserve"> </w:t>
      </w:r>
      <w:r>
        <w:t>to</w:t>
      </w:r>
      <w:r>
        <w:rPr>
          <w:spacing w:val="-4"/>
        </w:rPr>
        <w:t xml:space="preserve"> </w:t>
      </w:r>
      <w:r>
        <w:t>manage</w:t>
      </w:r>
      <w:r>
        <w:rPr>
          <w:spacing w:val="-4"/>
        </w:rPr>
        <w:t xml:space="preserve"> </w:t>
      </w:r>
      <w:r>
        <w:t>their</w:t>
      </w:r>
      <w:r>
        <w:rPr>
          <w:spacing w:val="-6"/>
        </w:rPr>
        <w:t xml:space="preserve"> </w:t>
      </w:r>
      <w:r>
        <w:t>work</w:t>
      </w:r>
      <w:r>
        <w:rPr>
          <w:spacing w:val="-4"/>
        </w:rPr>
        <w:t xml:space="preserve"> </w:t>
      </w:r>
      <w:r>
        <w:t>in</w:t>
      </w:r>
      <w:r>
        <w:rPr>
          <w:spacing w:val="-4"/>
        </w:rPr>
        <w:t xml:space="preserve"> </w:t>
      </w:r>
      <w:r>
        <w:t>a</w:t>
      </w:r>
      <w:r>
        <w:rPr>
          <w:spacing w:val="-5"/>
        </w:rPr>
        <w:t xml:space="preserve"> </w:t>
      </w:r>
      <w:r>
        <w:t xml:space="preserve">professional, ethical manner and represent their qualifications and experience </w:t>
      </w:r>
      <w:r>
        <w:rPr>
          <w:spacing w:val="-2"/>
        </w:rPr>
        <w:t>accurately.</w:t>
      </w:r>
    </w:p>
    <w:p w14:paraId="478B6B08" w14:textId="77777777" w:rsidR="00931663" w:rsidRDefault="00931663">
      <w:pPr>
        <w:pStyle w:val="BodyText"/>
      </w:pPr>
    </w:p>
    <w:p w14:paraId="4A95ED3E" w14:textId="77777777" w:rsidR="00931663" w:rsidRDefault="003D2F89">
      <w:pPr>
        <w:pStyle w:val="BodyText"/>
        <w:tabs>
          <w:tab w:val="left" w:pos="1540"/>
        </w:tabs>
        <w:ind w:left="1540" w:right="534" w:hanging="720"/>
      </w:pPr>
      <w:r>
        <w:rPr>
          <w:spacing w:val="-4"/>
        </w:rPr>
        <w:t>F.1b</w:t>
      </w:r>
      <w:r>
        <w:tab/>
        <w:t>Supervisors</w:t>
      </w:r>
      <w:r>
        <w:rPr>
          <w:spacing w:val="-5"/>
        </w:rPr>
        <w:t xml:space="preserve"> </w:t>
      </w:r>
      <w:r>
        <w:t>need</w:t>
      </w:r>
      <w:r>
        <w:rPr>
          <w:spacing w:val="-5"/>
        </w:rPr>
        <w:t xml:space="preserve"> </w:t>
      </w:r>
      <w:r>
        <w:t>to</w:t>
      </w:r>
      <w:r>
        <w:rPr>
          <w:spacing w:val="-5"/>
        </w:rPr>
        <w:t xml:space="preserve"> </w:t>
      </w:r>
      <w:r>
        <w:t>consider</w:t>
      </w:r>
      <w:r>
        <w:rPr>
          <w:spacing w:val="-5"/>
        </w:rPr>
        <w:t xml:space="preserve"> </w:t>
      </w:r>
      <w:r>
        <w:t>the</w:t>
      </w:r>
      <w:r>
        <w:rPr>
          <w:spacing w:val="-5"/>
        </w:rPr>
        <w:t xml:space="preserve"> </w:t>
      </w:r>
      <w:r>
        <w:t>appropriateness</w:t>
      </w:r>
      <w:r>
        <w:rPr>
          <w:spacing w:val="-5"/>
        </w:rPr>
        <w:t xml:space="preserve"> </w:t>
      </w:r>
      <w:r>
        <w:t>of</w:t>
      </w:r>
      <w:r>
        <w:rPr>
          <w:spacing w:val="-5"/>
        </w:rPr>
        <w:t xml:space="preserve"> </w:t>
      </w:r>
      <w:r>
        <w:t>their</w:t>
      </w:r>
      <w:r>
        <w:rPr>
          <w:spacing w:val="-7"/>
        </w:rPr>
        <w:t xml:space="preserve"> </w:t>
      </w:r>
      <w:r>
        <w:t xml:space="preserve">approach and refer on where necessary for the wellbeing of a supervisee or </w:t>
      </w:r>
      <w:r>
        <w:rPr>
          <w:spacing w:val="-2"/>
        </w:rPr>
        <w:t>client.</w:t>
      </w:r>
    </w:p>
    <w:p w14:paraId="74BB4D78" w14:textId="77777777" w:rsidR="00931663" w:rsidRDefault="00931663">
      <w:pPr>
        <w:pStyle w:val="BodyText"/>
        <w:spacing w:before="1"/>
      </w:pPr>
    </w:p>
    <w:p w14:paraId="5097EEA7" w14:textId="77777777" w:rsidR="00931663" w:rsidRDefault="003D2F89">
      <w:pPr>
        <w:pStyle w:val="BodyText"/>
        <w:tabs>
          <w:tab w:val="left" w:pos="1540"/>
        </w:tabs>
        <w:ind w:left="1540" w:right="444" w:hanging="720"/>
      </w:pPr>
      <w:r>
        <w:rPr>
          <w:spacing w:val="-4"/>
        </w:rPr>
        <w:t>F.1c</w:t>
      </w:r>
      <w:r>
        <w:tab/>
        <w:t xml:space="preserve">Supervisors are expected to identify and address their own training </w:t>
      </w:r>
      <w:proofErr w:type="gramStart"/>
      <w:r>
        <w:t>needs,</w:t>
      </w:r>
      <w:r>
        <w:rPr>
          <w:spacing w:val="-4"/>
        </w:rPr>
        <w:t xml:space="preserve"> </w:t>
      </w:r>
      <w:r>
        <w:t>and</w:t>
      </w:r>
      <w:proofErr w:type="gramEnd"/>
      <w:r>
        <w:rPr>
          <w:spacing w:val="-4"/>
        </w:rPr>
        <w:t xml:space="preserve"> </w:t>
      </w:r>
      <w:r>
        <w:t>acknowledge</w:t>
      </w:r>
      <w:r>
        <w:rPr>
          <w:spacing w:val="-4"/>
        </w:rPr>
        <w:t xml:space="preserve"> </w:t>
      </w:r>
      <w:r>
        <w:t>when</w:t>
      </w:r>
      <w:r>
        <w:rPr>
          <w:spacing w:val="-4"/>
        </w:rPr>
        <w:t xml:space="preserve"> </w:t>
      </w:r>
      <w:r>
        <w:t>they</w:t>
      </w:r>
      <w:r>
        <w:rPr>
          <w:spacing w:val="-7"/>
        </w:rPr>
        <w:t xml:space="preserve"> </w:t>
      </w:r>
      <w:r>
        <w:t>are</w:t>
      </w:r>
      <w:r>
        <w:rPr>
          <w:spacing w:val="-4"/>
        </w:rPr>
        <w:t xml:space="preserve"> </w:t>
      </w:r>
      <w:r>
        <w:t>working</w:t>
      </w:r>
      <w:r>
        <w:rPr>
          <w:spacing w:val="-6"/>
        </w:rPr>
        <w:t xml:space="preserve"> </w:t>
      </w:r>
      <w:r>
        <w:t>beyond</w:t>
      </w:r>
      <w:r>
        <w:rPr>
          <w:spacing w:val="-4"/>
        </w:rPr>
        <w:t xml:space="preserve"> </w:t>
      </w:r>
      <w:r>
        <w:t>the</w:t>
      </w:r>
      <w:r>
        <w:rPr>
          <w:spacing w:val="-4"/>
        </w:rPr>
        <w:t xml:space="preserve"> </w:t>
      </w:r>
      <w:r>
        <w:t>limits</w:t>
      </w:r>
      <w:r>
        <w:rPr>
          <w:spacing w:val="-7"/>
        </w:rPr>
        <w:t xml:space="preserve"> </w:t>
      </w:r>
      <w:r>
        <w:t>of their experience in particular areas.</w:t>
      </w:r>
    </w:p>
    <w:p w14:paraId="6FAB5275" w14:textId="77777777" w:rsidR="00931663" w:rsidRDefault="00931663">
      <w:pPr>
        <w:pStyle w:val="BodyText"/>
      </w:pPr>
    </w:p>
    <w:p w14:paraId="1A8751E2" w14:textId="77777777" w:rsidR="00931663" w:rsidRDefault="003D2F89">
      <w:pPr>
        <w:pStyle w:val="BodyText"/>
        <w:ind w:left="1540" w:right="509" w:hanging="720"/>
        <w:jc w:val="both"/>
      </w:pPr>
      <w:r>
        <w:t>F.1d</w:t>
      </w:r>
      <w:r>
        <w:rPr>
          <w:spacing w:val="80"/>
          <w:w w:val="150"/>
        </w:rPr>
        <w:t xml:space="preserve"> </w:t>
      </w:r>
      <w:r>
        <w:t>The</w:t>
      </w:r>
      <w:r>
        <w:rPr>
          <w:spacing w:val="-2"/>
        </w:rPr>
        <w:t xml:space="preserve"> </w:t>
      </w:r>
      <w:r>
        <w:t>same</w:t>
      </w:r>
      <w:r>
        <w:rPr>
          <w:spacing w:val="-3"/>
        </w:rPr>
        <w:t xml:space="preserve"> </w:t>
      </w:r>
      <w:r>
        <w:t>person</w:t>
      </w:r>
      <w:r>
        <w:rPr>
          <w:spacing w:val="-2"/>
        </w:rPr>
        <w:t xml:space="preserve"> </w:t>
      </w:r>
      <w:r>
        <w:t>should</w:t>
      </w:r>
      <w:r>
        <w:rPr>
          <w:spacing w:val="-2"/>
        </w:rPr>
        <w:t xml:space="preserve"> </w:t>
      </w:r>
      <w:r>
        <w:t>not</w:t>
      </w:r>
      <w:r>
        <w:rPr>
          <w:spacing w:val="-3"/>
        </w:rPr>
        <w:t xml:space="preserve"> </w:t>
      </w:r>
      <w:r>
        <w:t>normally</w:t>
      </w:r>
      <w:r>
        <w:rPr>
          <w:spacing w:val="-4"/>
        </w:rPr>
        <w:t xml:space="preserve"> </w:t>
      </w:r>
      <w:r>
        <w:t>act</w:t>
      </w:r>
      <w:r>
        <w:rPr>
          <w:spacing w:val="-2"/>
        </w:rPr>
        <w:t xml:space="preserve"> </w:t>
      </w:r>
      <w:r>
        <w:t>as</w:t>
      </w:r>
      <w:r>
        <w:rPr>
          <w:spacing w:val="-3"/>
        </w:rPr>
        <w:t xml:space="preserve"> </w:t>
      </w:r>
      <w:r>
        <w:t>both</w:t>
      </w:r>
      <w:r>
        <w:rPr>
          <w:spacing w:val="-2"/>
        </w:rPr>
        <w:t xml:space="preserve"> </w:t>
      </w:r>
      <w:r>
        <w:t>line</w:t>
      </w:r>
      <w:r>
        <w:rPr>
          <w:spacing w:val="-2"/>
        </w:rPr>
        <w:t xml:space="preserve"> </w:t>
      </w:r>
      <w:r>
        <w:t>manager</w:t>
      </w:r>
      <w:r>
        <w:rPr>
          <w:spacing w:val="-2"/>
        </w:rPr>
        <w:t xml:space="preserve"> </w:t>
      </w:r>
      <w:r>
        <w:t>and psychotherapeutic</w:t>
      </w:r>
      <w:r>
        <w:rPr>
          <w:spacing w:val="-5"/>
        </w:rPr>
        <w:t xml:space="preserve"> </w:t>
      </w:r>
      <w:r>
        <w:t>supervisor</w:t>
      </w:r>
      <w:r>
        <w:rPr>
          <w:spacing w:val="-5"/>
        </w:rPr>
        <w:t xml:space="preserve"> </w:t>
      </w:r>
      <w:r>
        <w:t>to</w:t>
      </w:r>
      <w:r>
        <w:rPr>
          <w:spacing w:val="-5"/>
        </w:rPr>
        <w:t xml:space="preserve"> </w:t>
      </w:r>
      <w:r>
        <w:t>the</w:t>
      </w:r>
      <w:r>
        <w:rPr>
          <w:spacing w:val="-5"/>
        </w:rPr>
        <w:t xml:space="preserve"> </w:t>
      </w:r>
      <w:r>
        <w:t>same</w:t>
      </w:r>
      <w:r>
        <w:rPr>
          <w:spacing w:val="-5"/>
        </w:rPr>
        <w:t xml:space="preserve"> </w:t>
      </w:r>
      <w:r>
        <w:t>supervisee.</w:t>
      </w:r>
      <w:r>
        <w:rPr>
          <w:spacing w:val="-9"/>
        </w:rPr>
        <w:t xml:space="preserve"> </w:t>
      </w:r>
      <w:r>
        <w:t>Where</w:t>
      </w:r>
      <w:r>
        <w:rPr>
          <w:spacing w:val="-5"/>
        </w:rPr>
        <w:t xml:space="preserve"> </w:t>
      </w:r>
      <w:r>
        <w:t>this</w:t>
      </w:r>
      <w:r>
        <w:rPr>
          <w:spacing w:val="-5"/>
        </w:rPr>
        <w:t xml:space="preserve"> </w:t>
      </w:r>
      <w:r>
        <w:t>is unavoidable, clear guidelines should be in place covering the</w:t>
      </w:r>
    </w:p>
    <w:p w14:paraId="545D1CD9" w14:textId="77777777" w:rsidR="00931663" w:rsidRDefault="003D2F89">
      <w:pPr>
        <w:pStyle w:val="BodyText"/>
        <w:ind w:left="1540" w:right="1055"/>
        <w:jc w:val="both"/>
      </w:pPr>
      <w:r>
        <w:t>remit</w:t>
      </w:r>
      <w:r>
        <w:rPr>
          <w:spacing w:val="-3"/>
        </w:rPr>
        <w:t xml:space="preserve"> </w:t>
      </w:r>
      <w:r>
        <w:t>of</w:t>
      </w:r>
      <w:r>
        <w:rPr>
          <w:spacing w:val="-3"/>
        </w:rPr>
        <w:t xml:space="preserve"> </w:t>
      </w:r>
      <w:r>
        <w:t>each</w:t>
      </w:r>
      <w:r>
        <w:rPr>
          <w:spacing w:val="-3"/>
        </w:rPr>
        <w:t xml:space="preserve"> </w:t>
      </w:r>
      <w:r>
        <w:t>role</w:t>
      </w:r>
      <w:r>
        <w:rPr>
          <w:spacing w:val="-5"/>
        </w:rPr>
        <w:t xml:space="preserve"> </w:t>
      </w:r>
      <w:r>
        <w:t>and</w:t>
      </w:r>
      <w:r>
        <w:rPr>
          <w:spacing w:val="-5"/>
        </w:rPr>
        <w:t xml:space="preserve"> </w:t>
      </w:r>
      <w:r>
        <w:t>specifying</w:t>
      </w:r>
      <w:r>
        <w:rPr>
          <w:spacing w:val="-4"/>
        </w:rPr>
        <w:t xml:space="preserve"> </w:t>
      </w:r>
      <w:r>
        <w:t>procedure</w:t>
      </w:r>
      <w:r>
        <w:rPr>
          <w:spacing w:val="-5"/>
        </w:rPr>
        <w:t xml:space="preserve"> </w:t>
      </w:r>
      <w:r>
        <w:t>for</w:t>
      </w:r>
      <w:r>
        <w:rPr>
          <w:spacing w:val="-3"/>
        </w:rPr>
        <w:t xml:space="preserve"> </w:t>
      </w:r>
      <w:r>
        <w:t>any</w:t>
      </w:r>
      <w:r>
        <w:rPr>
          <w:spacing w:val="-6"/>
        </w:rPr>
        <w:t xml:space="preserve"> </w:t>
      </w:r>
      <w:r>
        <w:t>disputes</w:t>
      </w:r>
      <w:r>
        <w:rPr>
          <w:spacing w:val="-3"/>
        </w:rPr>
        <w:t xml:space="preserve"> </w:t>
      </w:r>
      <w:r>
        <w:t>or conflicting situations arising.</w:t>
      </w:r>
    </w:p>
    <w:p w14:paraId="13289131" w14:textId="77777777" w:rsidR="00931663" w:rsidRDefault="00931663">
      <w:pPr>
        <w:pStyle w:val="BodyText"/>
      </w:pPr>
    </w:p>
    <w:p w14:paraId="1656CEE8" w14:textId="77777777" w:rsidR="00931663" w:rsidRDefault="003D2F89">
      <w:pPr>
        <w:pStyle w:val="BodyText"/>
        <w:tabs>
          <w:tab w:val="left" w:pos="1540"/>
        </w:tabs>
        <w:ind w:left="1540" w:right="243" w:hanging="720"/>
      </w:pPr>
      <w:r>
        <w:rPr>
          <w:spacing w:val="-4"/>
        </w:rPr>
        <w:t>F.1e</w:t>
      </w:r>
      <w:r>
        <w:tab/>
        <w:t>Supervisors are expected to maintain appropriate professional and ethical</w:t>
      </w:r>
      <w:r>
        <w:rPr>
          <w:spacing w:val="-6"/>
        </w:rPr>
        <w:t xml:space="preserve"> </w:t>
      </w:r>
      <w:r>
        <w:t>boundaries</w:t>
      </w:r>
      <w:r>
        <w:rPr>
          <w:spacing w:val="-5"/>
        </w:rPr>
        <w:t xml:space="preserve"> </w:t>
      </w:r>
      <w:r>
        <w:t>(around</w:t>
      </w:r>
      <w:r>
        <w:rPr>
          <w:spacing w:val="-6"/>
        </w:rPr>
        <w:t xml:space="preserve"> </w:t>
      </w:r>
      <w:r>
        <w:t>time,</w:t>
      </w:r>
      <w:r>
        <w:rPr>
          <w:spacing w:val="-7"/>
        </w:rPr>
        <w:t xml:space="preserve"> </w:t>
      </w:r>
      <w:r>
        <w:t>money,</w:t>
      </w:r>
      <w:r>
        <w:rPr>
          <w:spacing w:val="-5"/>
        </w:rPr>
        <w:t xml:space="preserve"> </w:t>
      </w:r>
      <w:r>
        <w:t>confidentiality,</w:t>
      </w:r>
      <w:r>
        <w:rPr>
          <w:spacing w:val="-5"/>
        </w:rPr>
        <w:t xml:space="preserve"> </w:t>
      </w:r>
      <w:proofErr w:type="spellStart"/>
      <w:r>
        <w:t>etc</w:t>
      </w:r>
      <w:proofErr w:type="spellEnd"/>
      <w:r>
        <w:t>)</w:t>
      </w:r>
      <w:r>
        <w:rPr>
          <w:spacing w:val="-5"/>
        </w:rPr>
        <w:t xml:space="preserve"> </w:t>
      </w:r>
      <w:r>
        <w:t>and</w:t>
      </w:r>
      <w:r>
        <w:rPr>
          <w:spacing w:val="-6"/>
        </w:rPr>
        <w:t xml:space="preserve"> </w:t>
      </w:r>
      <w:r>
        <w:t>make explicit contractual arrangements in a comparable way to the practice of psychotherapy.</w:t>
      </w:r>
    </w:p>
    <w:p w14:paraId="1B4C6669" w14:textId="77777777" w:rsidR="00931663" w:rsidRDefault="00931663">
      <w:pPr>
        <w:sectPr w:rsidR="00931663">
          <w:pgSz w:w="11900" w:h="16850"/>
          <w:pgMar w:top="1980" w:right="1320" w:bottom="940" w:left="1340" w:header="708" w:footer="750" w:gutter="0"/>
          <w:cols w:space="720"/>
        </w:sectPr>
      </w:pPr>
    </w:p>
    <w:p w14:paraId="5D019299" w14:textId="77777777" w:rsidR="00931663" w:rsidRDefault="003D2F89">
      <w:pPr>
        <w:pStyle w:val="BodyText"/>
        <w:tabs>
          <w:tab w:val="left" w:pos="1540"/>
        </w:tabs>
        <w:spacing w:before="272"/>
        <w:ind w:left="1540" w:right="471" w:hanging="720"/>
      </w:pPr>
      <w:r>
        <w:rPr>
          <w:spacing w:val="-4"/>
        </w:rPr>
        <w:lastRenderedPageBreak/>
        <w:t>F.1f</w:t>
      </w:r>
      <w:r>
        <w:tab/>
        <w:t>Supervisors</w:t>
      </w:r>
      <w:r>
        <w:rPr>
          <w:spacing w:val="-4"/>
        </w:rPr>
        <w:t xml:space="preserve"> </w:t>
      </w:r>
      <w:r>
        <w:t>must</w:t>
      </w:r>
      <w:r>
        <w:rPr>
          <w:spacing w:val="-6"/>
        </w:rPr>
        <w:t xml:space="preserve"> </w:t>
      </w:r>
      <w:proofErr w:type="spellStart"/>
      <w:r>
        <w:t>recognise</w:t>
      </w:r>
      <w:proofErr w:type="spellEnd"/>
      <w:r>
        <w:rPr>
          <w:spacing w:val="-4"/>
        </w:rPr>
        <w:t xml:space="preserve"> </w:t>
      </w:r>
      <w:r>
        <w:t>and</w:t>
      </w:r>
      <w:r>
        <w:rPr>
          <w:spacing w:val="-4"/>
        </w:rPr>
        <w:t xml:space="preserve"> </w:t>
      </w:r>
      <w:r>
        <w:t>work</w:t>
      </w:r>
      <w:r>
        <w:rPr>
          <w:spacing w:val="-4"/>
        </w:rPr>
        <w:t xml:space="preserve"> </w:t>
      </w:r>
      <w:r>
        <w:t>in</w:t>
      </w:r>
      <w:r>
        <w:rPr>
          <w:spacing w:val="-4"/>
        </w:rPr>
        <w:t xml:space="preserve"> </w:t>
      </w:r>
      <w:r>
        <w:t>ways</w:t>
      </w:r>
      <w:r>
        <w:rPr>
          <w:spacing w:val="-4"/>
        </w:rPr>
        <w:t xml:space="preserve"> </w:t>
      </w:r>
      <w:r>
        <w:t>that</w:t>
      </w:r>
      <w:r>
        <w:rPr>
          <w:spacing w:val="-6"/>
        </w:rPr>
        <w:t xml:space="preserve"> </w:t>
      </w:r>
      <w:r>
        <w:t>respect</w:t>
      </w:r>
      <w:r>
        <w:rPr>
          <w:spacing w:val="-4"/>
        </w:rPr>
        <w:t xml:space="preserve"> </w:t>
      </w:r>
      <w:r>
        <w:t>the</w:t>
      </w:r>
      <w:r>
        <w:rPr>
          <w:spacing w:val="-4"/>
        </w:rPr>
        <w:t xml:space="preserve"> </w:t>
      </w:r>
      <w:r>
        <w:t>value and dignity of supervisees, their clients and the context of the work.</w:t>
      </w:r>
    </w:p>
    <w:p w14:paraId="2061EA39" w14:textId="77777777" w:rsidR="00931663" w:rsidRDefault="00931663">
      <w:pPr>
        <w:pStyle w:val="BodyText"/>
      </w:pPr>
    </w:p>
    <w:p w14:paraId="67636319" w14:textId="77777777" w:rsidR="00931663" w:rsidRDefault="003D2F89">
      <w:pPr>
        <w:pStyle w:val="BodyText"/>
        <w:tabs>
          <w:tab w:val="left" w:pos="1540"/>
        </w:tabs>
        <w:ind w:left="1540" w:right="459" w:hanging="720"/>
      </w:pPr>
      <w:r>
        <w:rPr>
          <w:spacing w:val="-4"/>
        </w:rPr>
        <w:t>F.1g</w:t>
      </w:r>
      <w:r>
        <w:tab/>
        <w:t>Supervisors</w:t>
      </w:r>
      <w:r>
        <w:rPr>
          <w:spacing w:val="-4"/>
        </w:rPr>
        <w:t xml:space="preserve"> </w:t>
      </w:r>
      <w:r>
        <w:t>must</w:t>
      </w:r>
      <w:r>
        <w:rPr>
          <w:spacing w:val="-6"/>
        </w:rPr>
        <w:t xml:space="preserve"> </w:t>
      </w:r>
      <w:r>
        <w:t>give</w:t>
      </w:r>
      <w:r>
        <w:rPr>
          <w:spacing w:val="-2"/>
        </w:rPr>
        <w:t xml:space="preserve"> </w:t>
      </w:r>
      <w:r>
        <w:t>due</w:t>
      </w:r>
      <w:r>
        <w:rPr>
          <w:spacing w:val="-4"/>
        </w:rPr>
        <w:t xml:space="preserve"> </w:t>
      </w:r>
      <w:r>
        <w:t>regard</w:t>
      </w:r>
      <w:r>
        <w:rPr>
          <w:spacing w:val="-6"/>
        </w:rPr>
        <w:t xml:space="preserve"> </w:t>
      </w:r>
      <w:r>
        <w:t>to</w:t>
      </w:r>
      <w:r>
        <w:rPr>
          <w:spacing w:val="-3"/>
        </w:rPr>
        <w:t xml:space="preserve"> </w:t>
      </w:r>
      <w:r>
        <w:t>issues</w:t>
      </w:r>
      <w:r>
        <w:rPr>
          <w:spacing w:val="-4"/>
        </w:rPr>
        <w:t xml:space="preserve"> </w:t>
      </w:r>
      <w:r>
        <w:t>of</w:t>
      </w:r>
      <w:r>
        <w:rPr>
          <w:spacing w:val="-6"/>
        </w:rPr>
        <w:t xml:space="preserve"> </w:t>
      </w:r>
      <w:r>
        <w:t>equality</w:t>
      </w:r>
      <w:r>
        <w:rPr>
          <w:spacing w:val="-6"/>
        </w:rPr>
        <w:t xml:space="preserve"> </w:t>
      </w:r>
      <w:r>
        <w:t>and</w:t>
      </w:r>
      <w:r>
        <w:rPr>
          <w:spacing w:val="-4"/>
        </w:rPr>
        <w:t xml:space="preserve"> </w:t>
      </w:r>
      <w:r>
        <w:t>diversity, raising awareness of any discriminatory practices that may exist between the supervisee and their clients, or between the supervisor and supervisee.</w:t>
      </w:r>
    </w:p>
    <w:p w14:paraId="6ADDA07A" w14:textId="77777777" w:rsidR="00931663" w:rsidRDefault="003D2F89">
      <w:pPr>
        <w:pStyle w:val="Heading2"/>
        <w:numPr>
          <w:ilvl w:val="1"/>
          <w:numId w:val="7"/>
        </w:numPr>
        <w:tabs>
          <w:tab w:val="left" w:pos="820"/>
        </w:tabs>
        <w:spacing w:before="274"/>
      </w:pPr>
      <w:r>
        <w:t>Issues</w:t>
      </w:r>
      <w:r>
        <w:rPr>
          <w:spacing w:val="-1"/>
        </w:rPr>
        <w:t xml:space="preserve"> </w:t>
      </w:r>
      <w:r>
        <w:t xml:space="preserve">of </w:t>
      </w:r>
      <w:r>
        <w:rPr>
          <w:spacing w:val="-2"/>
        </w:rPr>
        <w:t>Responsibility:</w:t>
      </w:r>
    </w:p>
    <w:p w14:paraId="536265D3" w14:textId="77777777" w:rsidR="00931663" w:rsidRDefault="00931663">
      <w:pPr>
        <w:pStyle w:val="BodyText"/>
        <w:rPr>
          <w:b/>
        </w:rPr>
      </w:pPr>
    </w:p>
    <w:p w14:paraId="00E93316" w14:textId="77777777" w:rsidR="00931663" w:rsidRDefault="003D2F89">
      <w:pPr>
        <w:pStyle w:val="BodyText"/>
        <w:tabs>
          <w:tab w:val="left" w:pos="1540"/>
        </w:tabs>
        <w:ind w:left="1540" w:right="311" w:hanging="720"/>
      </w:pPr>
      <w:r>
        <w:rPr>
          <w:spacing w:val="-4"/>
        </w:rPr>
        <w:t>F.2a</w:t>
      </w:r>
      <w:r>
        <w:tab/>
        <w:t>Within</w:t>
      </w:r>
      <w:r>
        <w:rPr>
          <w:spacing w:val="-7"/>
        </w:rPr>
        <w:t xml:space="preserve"> </w:t>
      </w:r>
      <w:r>
        <w:t>a</w:t>
      </w:r>
      <w:r>
        <w:rPr>
          <w:spacing w:val="-5"/>
        </w:rPr>
        <w:t xml:space="preserve"> </w:t>
      </w:r>
      <w:r>
        <w:t>contract,</w:t>
      </w:r>
      <w:r>
        <w:rPr>
          <w:spacing w:val="-7"/>
        </w:rPr>
        <w:t xml:space="preserve"> </w:t>
      </w:r>
      <w:r>
        <w:t>supervisors</w:t>
      </w:r>
      <w:r>
        <w:rPr>
          <w:spacing w:val="-5"/>
        </w:rPr>
        <w:t xml:space="preserve"> </w:t>
      </w:r>
      <w:r>
        <w:t>are</w:t>
      </w:r>
      <w:r>
        <w:rPr>
          <w:spacing w:val="-5"/>
        </w:rPr>
        <w:t xml:space="preserve"> </w:t>
      </w:r>
      <w:r>
        <w:t>responsible</w:t>
      </w:r>
      <w:r>
        <w:rPr>
          <w:spacing w:val="-7"/>
        </w:rPr>
        <w:t xml:space="preserve"> </w:t>
      </w:r>
      <w:r>
        <w:t>for</w:t>
      </w:r>
      <w:r>
        <w:rPr>
          <w:spacing w:val="-5"/>
        </w:rPr>
        <w:t xml:space="preserve"> </w:t>
      </w:r>
      <w:r>
        <w:t>helping</w:t>
      </w:r>
      <w:r>
        <w:rPr>
          <w:spacing w:val="-6"/>
        </w:rPr>
        <w:t xml:space="preserve"> </w:t>
      </w:r>
      <w:r>
        <w:t>supervisees to reflect upon their work, while at the same time acknowledging that clinical responsibility remains with the practitioner supervisee.</w:t>
      </w:r>
    </w:p>
    <w:p w14:paraId="0D5987E5" w14:textId="77777777" w:rsidR="00931663" w:rsidRDefault="00931663">
      <w:pPr>
        <w:pStyle w:val="BodyText"/>
      </w:pPr>
    </w:p>
    <w:p w14:paraId="3EBF18CF" w14:textId="77777777" w:rsidR="00931663" w:rsidRDefault="003D2F89">
      <w:pPr>
        <w:pStyle w:val="BodyText"/>
        <w:tabs>
          <w:tab w:val="left" w:pos="1540"/>
        </w:tabs>
        <w:ind w:left="1540" w:right="261" w:hanging="720"/>
      </w:pPr>
      <w:r>
        <w:rPr>
          <w:spacing w:val="-4"/>
        </w:rPr>
        <w:t>F.2b</w:t>
      </w:r>
      <w:r>
        <w:tab/>
        <w:t>When working with trainee practitioners the boundaries of the supervisor’s responsibility and accountability to placement agencies and</w:t>
      </w:r>
      <w:r>
        <w:rPr>
          <w:spacing w:val="-5"/>
        </w:rPr>
        <w:t xml:space="preserve"> </w:t>
      </w:r>
      <w:r>
        <w:t>OMs</w:t>
      </w:r>
      <w:r>
        <w:rPr>
          <w:spacing w:val="-6"/>
        </w:rPr>
        <w:t xml:space="preserve"> </w:t>
      </w:r>
      <w:r>
        <w:t>for</w:t>
      </w:r>
      <w:r>
        <w:rPr>
          <w:spacing w:val="-3"/>
        </w:rPr>
        <w:t xml:space="preserve"> </w:t>
      </w:r>
      <w:r>
        <w:t>the</w:t>
      </w:r>
      <w:r>
        <w:rPr>
          <w:spacing w:val="-3"/>
        </w:rPr>
        <w:t xml:space="preserve"> </w:t>
      </w:r>
      <w:r>
        <w:t>wellbeing</w:t>
      </w:r>
      <w:r>
        <w:rPr>
          <w:spacing w:val="-4"/>
        </w:rPr>
        <w:t xml:space="preserve"> </w:t>
      </w:r>
      <w:r>
        <w:t>of</w:t>
      </w:r>
      <w:r>
        <w:rPr>
          <w:spacing w:val="-1"/>
        </w:rPr>
        <w:t xml:space="preserve"> </w:t>
      </w:r>
      <w:r>
        <w:t>clients</w:t>
      </w:r>
      <w:r>
        <w:rPr>
          <w:spacing w:val="-5"/>
        </w:rPr>
        <w:t xml:space="preserve"> </w:t>
      </w:r>
      <w:r>
        <w:t>and</w:t>
      </w:r>
      <w:r>
        <w:rPr>
          <w:spacing w:val="-3"/>
        </w:rPr>
        <w:t xml:space="preserve"> </w:t>
      </w:r>
      <w:r>
        <w:t>trainee practitioner</w:t>
      </w:r>
      <w:r>
        <w:rPr>
          <w:spacing w:val="-2"/>
        </w:rPr>
        <w:t xml:space="preserve"> </w:t>
      </w:r>
      <w:r>
        <w:t>should</w:t>
      </w:r>
      <w:r>
        <w:rPr>
          <w:spacing w:val="-5"/>
        </w:rPr>
        <w:t xml:space="preserve"> </w:t>
      </w:r>
      <w:r>
        <w:t>be formally clarified by the OM in conjunction with placement agencies.</w:t>
      </w:r>
    </w:p>
    <w:p w14:paraId="4427A084" w14:textId="77777777" w:rsidR="00931663" w:rsidRDefault="00931663">
      <w:pPr>
        <w:pStyle w:val="BodyText"/>
      </w:pPr>
    </w:p>
    <w:p w14:paraId="3F45CBE8" w14:textId="77777777" w:rsidR="00931663" w:rsidRDefault="00931663">
      <w:pPr>
        <w:pStyle w:val="BodyText"/>
        <w:spacing w:before="1"/>
      </w:pPr>
    </w:p>
    <w:p w14:paraId="73AC68F5" w14:textId="77777777" w:rsidR="00931663" w:rsidRDefault="003D2F89">
      <w:pPr>
        <w:pStyle w:val="BodyText"/>
        <w:ind w:left="1540" w:right="522" w:hanging="720"/>
        <w:jc w:val="both"/>
      </w:pPr>
      <w:r>
        <w:t>F.2c</w:t>
      </w:r>
      <w:r>
        <w:rPr>
          <w:spacing w:val="80"/>
          <w:w w:val="150"/>
        </w:rPr>
        <w:t xml:space="preserve"> </w:t>
      </w:r>
      <w:r>
        <w:t>Where</w:t>
      </w:r>
      <w:r>
        <w:rPr>
          <w:spacing w:val="-2"/>
        </w:rPr>
        <w:t xml:space="preserve"> </w:t>
      </w:r>
      <w:r>
        <w:t>the supervisee is a trainee practitioner,</w:t>
      </w:r>
      <w:r>
        <w:rPr>
          <w:spacing w:val="-1"/>
        </w:rPr>
        <w:t xml:space="preserve"> </w:t>
      </w:r>
      <w:r>
        <w:t>the supervisor has a share</w:t>
      </w:r>
      <w:r>
        <w:rPr>
          <w:spacing w:val="-4"/>
        </w:rPr>
        <w:t xml:space="preserve"> </w:t>
      </w:r>
      <w:r>
        <w:t>of</w:t>
      </w:r>
      <w:r>
        <w:rPr>
          <w:spacing w:val="-4"/>
        </w:rPr>
        <w:t xml:space="preserve"> </w:t>
      </w:r>
      <w:r>
        <w:t>responsibility</w:t>
      </w:r>
      <w:r>
        <w:rPr>
          <w:spacing w:val="-6"/>
        </w:rPr>
        <w:t xml:space="preserve"> </w:t>
      </w:r>
      <w:r>
        <w:t>for</w:t>
      </w:r>
      <w:r>
        <w:rPr>
          <w:spacing w:val="-4"/>
        </w:rPr>
        <w:t xml:space="preserve"> </w:t>
      </w:r>
      <w:r>
        <w:t>the</w:t>
      </w:r>
      <w:r>
        <w:rPr>
          <w:spacing w:val="-4"/>
        </w:rPr>
        <w:t xml:space="preserve"> </w:t>
      </w:r>
      <w:r>
        <w:t>clinical</w:t>
      </w:r>
      <w:r>
        <w:rPr>
          <w:spacing w:val="-4"/>
        </w:rPr>
        <w:t xml:space="preserve"> </w:t>
      </w:r>
      <w:r>
        <w:t>work</w:t>
      </w:r>
      <w:r>
        <w:rPr>
          <w:spacing w:val="-4"/>
        </w:rPr>
        <w:t xml:space="preserve"> </w:t>
      </w:r>
      <w:r>
        <w:t>undertaken</w:t>
      </w:r>
      <w:r>
        <w:rPr>
          <w:spacing w:val="-6"/>
        </w:rPr>
        <w:t xml:space="preserve"> </w:t>
      </w:r>
      <w:r>
        <w:t>to</w:t>
      </w:r>
      <w:r>
        <w:rPr>
          <w:spacing w:val="-6"/>
        </w:rPr>
        <w:t xml:space="preserve"> </w:t>
      </w:r>
      <w:r>
        <w:t>the</w:t>
      </w:r>
      <w:r>
        <w:rPr>
          <w:spacing w:val="-6"/>
        </w:rPr>
        <w:t xml:space="preserve"> </w:t>
      </w:r>
      <w:r>
        <w:t>degree that the referral is within the supervisor's control and knowledge.</w:t>
      </w:r>
    </w:p>
    <w:p w14:paraId="38436B80" w14:textId="77777777" w:rsidR="00931663" w:rsidRDefault="00931663">
      <w:pPr>
        <w:pStyle w:val="BodyText"/>
      </w:pPr>
    </w:p>
    <w:p w14:paraId="0D7FE7F1" w14:textId="77777777" w:rsidR="00931663" w:rsidRDefault="003D2F89">
      <w:pPr>
        <w:pStyle w:val="BodyText"/>
        <w:tabs>
          <w:tab w:val="left" w:pos="1540"/>
        </w:tabs>
        <w:ind w:left="1540" w:right="151" w:hanging="720"/>
      </w:pPr>
      <w:r>
        <w:rPr>
          <w:spacing w:val="-4"/>
        </w:rPr>
        <w:t>F.2d</w:t>
      </w:r>
      <w:r>
        <w:tab/>
        <w:t>It</w:t>
      </w:r>
      <w:r>
        <w:rPr>
          <w:spacing w:val="-5"/>
        </w:rPr>
        <w:t xml:space="preserve"> </w:t>
      </w:r>
      <w:r>
        <w:t>is</w:t>
      </w:r>
      <w:r>
        <w:rPr>
          <w:spacing w:val="-5"/>
        </w:rPr>
        <w:t xml:space="preserve"> </w:t>
      </w:r>
      <w:r>
        <w:t>important</w:t>
      </w:r>
      <w:r>
        <w:rPr>
          <w:spacing w:val="-3"/>
        </w:rPr>
        <w:t xml:space="preserve"> </w:t>
      </w:r>
      <w:r>
        <w:t>that</w:t>
      </w:r>
      <w:r>
        <w:rPr>
          <w:spacing w:val="-6"/>
        </w:rPr>
        <w:t xml:space="preserve"> </w:t>
      </w:r>
      <w:r>
        <w:t>those</w:t>
      </w:r>
      <w:r>
        <w:rPr>
          <w:spacing w:val="-5"/>
        </w:rPr>
        <w:t xml:space="preserve"> </w:t>
      </w:r>
      <w:r>
        <w:t>supervisors</w:t>
      </w:r>
      <w:r>
        <w:rPr>
          <w:spacing w:val="-5"/>
        </w:rPr>
        <w:t xml:space="preserve"> </w:t>
      </w:r>
      <w:r>
        <w:t>seeing</w:t>
      </w:r>
      <w:r>
        <w:rPr>
          <w:spacing w:val="-6"/>
        </w:rPr>
        <w:t xml:space="preserve"> </w:t>
      </w:r>
      <w:r>
        <w:t>supervisees</w:t>
      </w:r>
      <w:r>
        <w:rPr>
          <w:spacing w:val="-5"/>
        </w:rPr>
        <w:t xml:space="preserve"> </w:t>
      </w:r>
      <w:r>
        <w:t>who</w:t>
      </w:r>
      <w:r>
        <w:rPr>
          <w:spacing w:val="-5"/>
        </w:rPr>
        <w:t xml:space="preserve"> </w:t>
      </w:r>
      <w:r>
        <w:t>work</w:t>
      </w:r>
      <w:r>
        <w:rPr>
          <w:spacing w:val="-4"/>
        </w:rPr>
        <w:t xml:space="preserve"> </w:t>
      </w:r>
      <w:r>
        <w:t xml:space="preserve">with children are aware of the additional responsibilities and legal expectations that the supervision role may entail. (Please see the UKCP </w:t>
      </w:r>
      <w:proofErr w:type="spellStart"/>
      <w:r>
        <w:t>PwCC</w:t>
      </w:r>
      <w:proofErr w:type="spellEnd"/>
      <w:r>
        <w:t xml:space="preserve"> Supervision documents on working with children).</w:t>
      </w:r>
    </w:p>
    <w:p w14:paraId="7EF1C53D" w14:textId="77777777" w:rsidR="00931663" w:rsidRDefault="00931663">
      <w:pPr>
        <w:pStyle w:val="BodyText"/>
      </w:pPr>
    </w:p>
    <w:p w14:paraId="1C28BA4F" w14:textId="77777777" w:rsidR="00931663" w:rsidRDefault="003D2F89">
      <w:pPr>
        <w:pStyle w:val="BodyText"/>
        <w:tabs>
          <w:tab w:val="left" w:pos="1540"/>
        </w:tabs>
        <w:ind w:left="1540" w:right="184" w:hanging="720"/>
      </w:pPr>
      <w:r>
        <w:rPr>
          <w:spacing w:val="-4"/>
        </w:rPr>
        <w:t>F.2e</w:t>
      </w:r>
      <w:r>
        <w:tab/>
        <w:t>If the supervisor has no formal training to work as a supervisor of a particular client group, then they must have substantial experience of working psychotherapeutically with the specific client group and have received supervision for such work or refer as needed.</w:t>
      </w:r>
    </w:p>
    <w:p w14:paraId="618039FF" w14:textId="77777777" w:rsidR="00931663" w:rsidRDefault="00931663">
      <w:pPr>
        <w:pStyle w:val="BodyText"/>
        <w:spacing w:before="1"/>
      </w:pPr>
    </w:p>
    <w:p w14:paraId="0F3DC88D" w14:textId="77777777" w:rsidR="00931663" w:rsidRDefault="003D2F89">
      <w:pPr>
        <w:pStyle w:val="BodyText"/>
        <w:tabs>
          <w:tab w:val="left" w:pos="1540"/>
        </w:tabs>
        <w:ind w:left="1540" w:right="183" w:hanging="720"/>
      </w:pPr>
      <w:r>
        <w:rPr>
          <w:spacing w:val="-4"/>
        </w:rPr>
        <w:t>F.2f</w:t>
      </w:r>
      <w:r>
        <w:tab/>
        <w:t>Supervisors</w:t>
      </w:r>
      <w:r>
        <w:rPr>
          <w:spacing w:val="-6"/>
        </w:rPr>
        <w:t xml:space="preserve"> </w:t>
      </w:r>
      <w:r>
        <w:t>should</w:t>
      </w:r>
      <w:r>
        <w:rPr>
          <w:spacing w:val="-6"/>
        </w:rPr>
        <w:t xml:space="preserve"> </w:t>
      </w:r>
      <w:r>
        <w:t>ensure</w:t>
      </w:r>
      <w:r>
        <w:rPr>
          <w:spacing w:val="-6"/>
        </w:rPr>
        <w:t xml:space="preserve"> </w:t>
      </w:r>
      <w:r>
        <w:t>supervisees,</w:t>
      </w:r>
      <w:r>
        <w:rPr>
          <w:spacing w:val="-6"/>
        </w:rPr>
        <w:t xml:space="preserve"> </w:t>
      </w:r>
      <w:r>
        <w:t>including</w:t>
      </w:r>
      <w:r>
        <w:rPr>
          <w:spacing w:val="-5"/>
        </w:rPr>
        <w:t xml:space="preserve"> </w:t>
      </w:r>
      <w:r>
        <w:t>trainee</w:t>
      </w:r>
      <w:r>
        <w:rPr>
          <w:spacing w:val="-6"/>
        </w:rPr>
        <w:t xml:space="preserve"> </w:t>
      </w:r>
      <w:r>
        <w:t>practitioners, put</w:t>
      </w:r>
      <w:r>
        <w:rPr>
          <w:spacing w:val="-1"/>
        </w:rPr>
        <w:t xml:space="preserve"> </w:t>
      </w:r>
      <w:r>
        <w:t>in</w:t>
      </w:r>
      <w:r>
        <w:rPr>
          <w:spacing w:val="-3"/>
        </w:rPr>
        <w:t xml:space="preserve"> </w:t>
      </w:r>
      <w:r>
        <w:t>place</w:t>
      </w:r>
      <w:r>
        <w:rPr>
          <w:spacing w:val="-2"/>
        </w:rPr>
        <w:t xml:space="preserve"> </w:t>
      </w:r>
      <w:r>
        <w:t>contingency</w:t>
      </w:r>
      <w:r>
        <w:rPr>
          <w:spacing w:val="-4"/>
        </w:rPr>
        <w:t xml:space="preserve"> </w:t>
      </w:r>
      <w:r>
        <w:t>arrangements</w:t>
      </w:r>
      <w:r>
        <w:rPr>
          <w:spacing w:val="-1"/>
        </w:rPr>
        <w:t xml:space="preserve"> </w:t>
      </w:r>
      <w:r>
        <w:t>(such</w:t>
      </w:r>
      <w:r>
        <w:rPr>
          <w:spacing w:val="-3"/>
        </w:rPr>
        <w:t xml:space="preserve"> </w:t>
      </w:r>
      <w:r>
        <w:t>as</w:t>
      </w:r>
      <w:r>
        <w:rPr>
          <w:spacing w:val="-1"/>
        </w:rPr>
        <w:t xml:space="preserve"> </w:t>
      </w:r>
      <w:r>
        <w:t>'professional</w:t>
      </w:r>
      <w:r>
        <w:rPr>
          <w:spacing w:val="-1"/>
        </w:rPr>
        <w:t xml:space="preserve"> </w:t>
      </w:r>
      <w:r>
        <w:t>wills')</w:t>
      </w:r>
      <w:r>
        <w:rPr>
          <w:spacing w:val="-3"/>
        </w:rPr>
        <w:t xml:space="preserve"> </w:t>
      </w:r>
      <w:r>
        <w:t>for emergencies or sudden incapacity to practice, and should model such good practice themselves.</w:t>
      </w:r>
    </w:p>
    <w:p w14:paraId="504385B0" w14:textId="77777777" w:rsidR="00931663" w:rsidRDefault="00931663">
      <w:pPr>
        <w:pStyle w:val="BodyText"/>
      </w:pPr>
    </w:p>
    <w:p w14:paraId="496CA12E" w14:textId="77777777" w:rsidR="00931663" w:rsidRDefault="003D2F89">
      <w:pPr>
        <w:pStyle w:val="Heading2"/>
        <w:tabs>
          <w:tab w:val="left" w:pos="820"/>
        </w:tabs>
        <w:ind w:left="100"/>
      </w:pPr>
      <w:r>
        <w:rPr>
          <w:b w:val="0"/>
          <w:spacing w:val="-5"/>
        </w:rPr>
        <w:t>G.3</w:t>
      </w:r>
      <w:r>
        <w:rPr>
          <w:b w:val="0"/>
        </w:rPr>
        <w:tab/>
      </w:r>
      <w:r>
        <w:t>Legal</w:t>
      </w:r>
      <w:r>
        <w:rPr>
          <w:spacing w:val="1"/>
        </w:rPr>
        <w:t xml:space="preserve"> </w:t>
      </w:r>
      <w:r>
        <w:rPr>
          <w:spacing w:val="-2"/>
        </w:rPr>
        <w:t>Liabilities:</w:t>
      </w:r>
    </w:p>
    <w:p w14:paraId="67703F4B" w14:textId="77777777" w:rsidR="00931663" w:rsidRDefault="00931663">
      <w:pPr>
        <w:pStyle w:val="BodyText"/>
        <w:rPr>
          <w:b/>
        </w:rPr>
      </w:pPr>
    </w:p>
    <w:p w14:paraId="58391B6D" w14:textId="77777777" w:rsidR="00931663" w:rsidRDefault="003D2F89">
      <w:pPr>
        <w:pStyle w:val="BodyText"/>
        <w:ind w:left="1540" w:right="183" w:hanging="720"/>
      </w:pPr>
      <w:r>
        <w:t>G.3a</w:t>
      </w:r>
      <w:r>
        <w:rPr>
          <w:spacing w:val="80"/>
        </w:rPr>
        <w:t xml:space="preserve"> </w:t>
      </w:r>
      <w:r>
        <w:t>Supervisors must ensure that, together with their supervisees, they consider</w:t>
      </w:r>
      <w:r>
        <w:rPr>
          <w:spacing w:val="-3"/>
        </w:rPr>
        <w:t xml:space="preserve"> </w:t>
      </w:r>
      <w:r>
        <w:t>their</w:t>
      </w:r>
      <w:r>
        <w:rPr>
          <w:spacing w:val="-5"/>
        </w:rPr>
        <w:t xml:space="preserve"> </w:t>
      </w:r>
      <w:r>
        <w:t>legal</w:t>
      </w:r>
      <w:r>
        <w:rPr>
          <w:spacing w:val="-3"/>
        </w:rPr>
        <w:t xml:space="preserve"> </w:t>
      </w:r>
      <w:r>
        <w:t>liabilities</w:t>
      </w:r>
      <w:r>
        <w:rPr>
          <w:spacing w:val="-3"/>
        </w:rPr>
        <w:t xml:space="preserve"> </w:t>
      </w:r>
      <w:r>
        <w:t>to</w:t>
      </w:r>
      <w:r>
        <w:rPr>
          <w:spacing w:val="-2"/>
        </w:rPr>
        <w:t xml:space="preserve"> </w:t>
      </w:r>
      <w:r>
        <w:t>each</w:t>
      </w:r>
      <w:r>
        <w:rPr>
          <w:spacing w:val="-3"/>
        </w:rPr>
        <w:t xml:space="preserve"> </w:t>
      </w:r>
      <w:r>
        <w:t>other,</w:t>
      </w:r>
      <w:r>
        <w:rPr>
          <w:spacing w:val="-6"/>
        </w:rPr>
        <w:t xml:space="preserve"> </w:t>
      </w:r>
      <w:r>
        <w:t>to</w:t>
      </w:r>
      <w:r>
        <w:rPr>
          <w:spacing w:val="-5"/>
        </w:rPr>
        <w:t xml:space="preserve"> </w:t>
      </w:r>
      <w:r>
        <w:t>the</w:t>
      </w:r>
      <w:r>
        <w:rPr>
          <w:spacing w:val="-5"/>
        </w:rPr>
        <w:t xml:space="preserve"> </w:t>
      </w:r>
      <w:r>
        <w:t>employing</w:t>
      </w:r>
      <w:r>
        <w:rPr>
          <w:spacing w:val="-4"/>
        </w:rPr>
        <w:t xml:space="preserve"> </w:t>
      </w:r>
      <w:r>
        <w:t>or</w:t>
      </w:r>
      <w:r>
        <w:rPr>
          <w:spacing w:val="-3"/>
        </w:rPr>
        <w:t xml:space="preserve"> </w:t>
      </w:r>
      <w:r>
        <w:t xml:space="preserve">training </w:t>
      </w:r>
      <w:proofErr w:type="spellStart"/>
      <w:r>
        <w:t>organisation</w:t>
      </w:r>
      <w:proofErr w:type="spellEnd"/>
      <w:r>
        <w:t xml:space="preserve">, if any, and to the clients, seeking advice where </w:t>
      </w:r>
      <w:r>
        <w:rPr>
          <w:spacing w:val="-2"/>
        </w:rPr>
        <w:t>necessary.</w:t>
      </w:r>
    </w:p>
    <w:p w14:paraId="21DE161E" w14:textId="77777777" w:rsidR="00931663" w:rsidRDefault="00931663">
      <w:pPr>
        <w:pStyle w:val="BodyText"/>
      </w:pPr>
    </w:p>
    <w:p w14:paraId="6003377E" w14:textId="77777777" w:rsidR="00931663" w:rsidRDefault="003D2F89">
      <w:pPr>
        <w:pStyle w:val="BodyText"/>
        <w:ind w:left="820"/>
      </w:pPr>
      <w:proofErr w:type="gramStart"/>
      <w:r>
        <w:t>G.3b</w:t>
      </w:r>
      <w:r>
        <w:rPr>
          <w:spacing w:val="28"/>
        </w:rPr>
        <w:t xml:space="preserve">  </w:t>
      </w:r>
      <w:r>
        <w:t>Supervisors</w:t>
      </w:r>
      <w:proofErr w:type="gramEnd"/>
      <w:r>
        <w:rPr>
          <w:spacing w:val="-1"/>
        </w:rPr>
        <w:t xml:space="preserve"> </w:t>
      </w:r>
      <w:r>
        <w:t>must</w:t>
      </w:r>
      <w:r>
        <w:rPr>
          <w:spacing w:val="-5"/>
        </w:rPr>
        <w:t xml:space="preserve"> </w:t>
      </w:r>
      <w:r>
        <w:t>have</w:t>
      </w:r>
      <w:r>
        <w:rPr>
          <w:spacing w:val="-4"/>
        </w:rPr>
        <w:t xml:space="preserve"> </w:t>
      </w:r>
      <w:r>
        <w:t>adequate</w:t>
      </w:r>
      <w:r>
        <w:rPr>
          <w:spacing w:val="-1"/>
        </w:rPr>
        <w:t xml:space="preserve"> </w:t>
      </w:r>
      <w:r>
        <w:t>insurance</w:t>
      </w:r>
      <w:r>
        <w:rPr>
          <w:spacing w:val="-3"/>
        </w:rPr>
        <w:t xml:space="preserve"> </w:t>
      </w:r>
      <w:r>
        <w:t>cover</w:t>
      </w:r>
      <w:r>
        <w:rPr>
          <w:spacing w:val="-2"/>
        </w:rPr>
        <w:t xml:space="preserve"> </w:t>
      </w:r>
      <w:r>
        <w:t>for</w:t>
      </w:r>
      <w:r>
        <w:rPr>
          <w:spacing w:val="-2"/>
        </w:rPr>
        <w:t xml:space="preserve"> </w:t>
      </w:r>
      <w:r>
        <w:t>their</w:t>
      </w:r>
      <w:r>
        <w:rPr>
          <w:spacing w:val="-5"/>
        </w:rPr>
        <w:t xml:space="preserve"> </w:t>
      </w:r>
      <w:r>
        <w:rPr>
          <w:spacing w:val="-2"/>
        </w:rPr>
        <w:t>work.</w:t>
      </w:r>
    </w:p>
    <w:p w14:paraId="7674B842" w14:textId="77777777" w:rsidR="00931663" w:rsidRDefault="00931663">
      <w:pPr>
        <w:sectPr w:rsidR="00931663">
          <w:pgSz w:w="11900" w:h="16850"/>
          <w:pgMar w:top="1980" w:right="1320" w:bottom="940" w:left="1340" w:header="708" w:footer="750" w:gutter="0"/>
          <w:cols w:space="720"/>
        </w:sectPr>
      </w:pPr>
    </w:p>
    <w:p w14:paraId="76CDB3DC" w14:textId="77777777" w:rsidR="00931663" w:rsidRDefault="003D2F89">
      <w:pPr>
        <w:pStyle w:val="BodyText"/>
        <w:tabs>
          <w:tab w:val="left" w:pos="1540"/>
        </w:tabs>
        <w:spacing w:before="272"/>
        <w:ind w:left="1540" w:right="124" w:hanging="720"/>
      </w:pPr>
      <w:r>
        <w:rPr>
          <w:spacing w:val="-4"/>
        </w:rPr>
        <w:lastRenderedPageBreak/>
        <w:t>G.3c</w:t>
      </w:r>
      <w:r>
        <w:tab/>
        <w:t>Supervisors</w:t>
      </w:r>
      <w:r>
        <w:rPr>
          <w:spacing w:val="-4"/>
        </w:rPr>
        <w:t xml:space="preserve"> </w:t>
      </w:r>
      <w:r>
        <w:t>are</w:t>
      </w:r>
      <w:r>
        <w:rPr>
          <w:spacing w:val="-4"/>
        </w:rPr>
        <w:t xml:space="preserve"> </w:t>
      </w:r>
      <w:r>
        <w:t>responsible</w:t>
      </w:r>
      <w:r>
        <w:rPr>
          <w:spacing w:val="-5"/>
        </w:rPr>
        <w:t xml:space="preserve"> </w:t>
      </w:r>
      <w:r>
        <w:t>for</w:t>
      </w:r>
      <w:r>
        <w:rPr>
          <w:spacing w:val="-4"/>
        </w:rPr>
        <w:t xml:space="preserve"> </w:t>
      </w:r>
      <w:proofErr w:type="gramStart"/>
      <w:r>
        <w:t>taking</w:t>
      </w:r>
      <w:r>
        <w:rPr>
          <w:spacing w:val="-5"/>
        </w:rPr>
        <w:t xml:space="preserve"> </w:t>
      </w:r>
      <w:r>
        <w:t>action</w:t>
      </w:r>
      <w:proofErr w:type="gramEnd"/>
      <w:r>
        <w:rPr>
          <w:spacing w:val="-5"/>
        </w:rPr>
        <w:t xml:space="preserve"> </w:t>
      </w:r>
      <w:r>
        <w:t>if</w:t>
      </w:r>
      <w:r>
        <w:rPr>
          <w:spacing w:val="-2"/>
        </w:rPr>
        <w:t xml:space="preserve"> </w:t>
      </w:r>
      <w:r>
        <w:t>they</w:t>
      </w:r>
      <w:r>
        <w:rPr>
          <w:spacing w:val="-6"/>
        </w:rPr>
        <w:t xml:space="preserve"> </w:t>
      </w:r>
      <w:r>
        <w:t>are</w:t>
      </w:r>
      <w:r>
        <w:rPr>
          <w:spacing w:val="-4"/>
        </w:rPr>
        <w:t xml:space="preserve"> </w:t>
      </w:r>
      <w:r>
        <w:t>aware</w:t>
      </w:r>
      <w:r>
        <w:rPr>
          <w:spacing w:val="-4"/>
        </w:rPr>
        <w:t xml:space="preserve"> </w:t>
      </w:r>
      <w:r>
        <w:t>that</w:t>
      </w:r>
      <w:r>
        <w:rPr>
          <w:spacing w:val="-5"/>
        </w:rPr>
        <w:t xml:space="preserve"> </w:t>
      </w:r>
      <w:r>
        <w:t>their supervisee’s practice is not in accordance with relevant Codes of Ethics, Conduct and Practice, or where the supervisee's functioning or judgement has become impaired.</w:t>
      </w:r>
    </w:p>
    <w:p w14:paraId="4C79F0BD" w14:textId="77777777" w:rsidR="00931663" w:rsidRDefault="00931663">
      <w:pPr>
        <w:pStyle w:val="BodyText"/>
      </w:pPr>
    </w:p>
    <w:p w14:paraId="7D155933" w14:textId="77777777" w:rsidR="00931663" w:rsidRDefault="003D2F89">
      <w:pPr>
        <w:pStyle w:val="BodyText"/>
        <w:ind w:left="1540" w:right="184" w:hanging="720"/>
      </w:pPr>
      <w:r>
        <w:t>G.3d</w:t>
      </w:r>
      <w:r>
        <w:rPr>
          <w:spacing w:val="80"/>
        </w:rPr>
        <w:t xml:space="preserve"> </w:t>
      </w:r>
      <w:r>
        <w:t>Supervisors</w:t>
      </w:r>
      <w:r>
        <w:rPr>
          <w:spacing w:val="-4"/>
        </w:rPr>
        <w:t xml:space="preserve"> </w:t>
      </w:r>
      <w:r>
        <w:t>should</w:t>
      </w:r>
      <w:r>
        <w:rPr>
          <w:spacing w:val="-5"/>
        </w:rPr>
        <w:t xml:space="preserve"> </w:t>
      </w:r>
      <w:r>
        <w:t>not</w:t>
      </w:r>
      <w:r>
        <w:rPr>
          <w:spacing w:val="-5"/>
        </w:rPr>
        <w:t xml:space="preserve"> </w:t>
      </w:r>
      <w:r>
        <w:t>misrepresent</w:t>
      </w:r>
      <w:r>
        <w:rPr>
          <w:spacing w:val="-5"/>
        </w:rPr>
        <w:t xml:space="preserve"> </w:t>
      </w:r>
      <w:r>
        <w:t>their</w:t>
      </w:r>
      <w:r>
        <w:rPr>
          <w:spacing w:val="-5"/>
        </w:rPr>
        <w:t xml:space="preserve"> </w:t>
      </w:r>
      <w:r>
        <w:t>qualifications</w:t>
      </w:r>
      <w:r>
        <w:rPr>
          <w:spacing w:val="-4"/>
        </w:rPr>
        <w:t xml:space="preserve"> </w:t>
      </w:r>
      <w:r>
        <w:t>or</w:t>
      </w:r>
      <w:r>
        <w:rPr>
          <w:spacing w:val="-6"/>
        </w:rPr>
        <w:t xml:space="preserve"> </w:t>
      </w:r>
      <w:r>
        <w:t xml:space="preserve">experience when advertising their </w:t>
      </w:r>
      <w:proofErr w:type="gramStart"/>
      <w:r>
        <w:t>services, and</w:t>
      </w:r>
      <w:proofErr w:type="gramEnd"/>
      <w:r>
        <w:t xml:space="preserve"> should not misrepresent themselves or the profession in the media.</w:t>
      </w:r>
    </w:p>
    <w:p w14:paraId="370BF1DD" w14:textId="77777777" w:rsidR="00931663" w:rsidRDefault="003D2F89">
      <w:pPr>
        <w:pStyle w:val="ListParagraph"/>
        <w:numPr>
          <w:ilvl w:val="0"/>
          <w:numId w:val="4"/>
        </w:numPr>
        <w:tabs>
          <w:tab w:val="left" w:pos="1073"/>
          <w:tab w:val="left" w:pos="1540"/>
        </w:tabs>
        <w:spacing w:before="274"/>
        <w:ind w:right="971" w:hanging="720"/>
        <w:jc w:val="left"/>
      </w:pPr>
      <w:r>
        <w:rPr>
          <w:sz w:val="24"/>
        </w:rPr>
        <w:t>3e</w:t>
      </w:r>
      <w:r>
        <w:rPr>
          <w:spacing w:val="80"/>
          <w:sz w:val="24"/>
        </w:rPr>
        <w:t xml:space="preserve"> </w:t>
      </w:r>
      <w:r>
        <w:rPr>
          <w:sz w:val="24"/>
        </w:rPr>
        <w:t>Supervisors</w:t>
      </w:r>
      <w:r>
        <w:rPr>
          <w:spacing w:val="-3"/>
          <w:sz w:val="24"/>
        </w:rPr>
        <w:t xml:space="preserve"> </w:t>
      </w:r>
      <w:r>
        <w:rPr>
          <w:sz w:val="24"/>
        </w:rPr>
        <w:t>will</w:t>
      </w:r>
      <w:r>
        <w:rPr>
          <w:spacing w:val="-3"/>
          <w:sz w:val="24"/>
        </w:rPr>
        <w:t xml:space="preserve"> </w:t>
      </w:r>
      <w:r>
        <w:rPr>
          <w:sz w:val="24"/>
        </w:rPr>
        <w:t>follow</w:t>
      </w:r>
      <w:r>
        <w:rPr>
          <w:spacing w:val="-6"/>
          <w:sz w:val="24"/>
        </w:rPr>
        <w:t xml:space="preserve"> </w:t>
      </w:r>
      <w:r>
        <w:rPr>
          <w:sz w:val="24"/>
        </w:rPr>
        <w:t>the UKCP</w:t>
      </w:r>
      <w:r>
        <w:rPr>
          <w:spacing w:val="-4"/>
          <w:sz w:val="24"/>
        </w:rPr>
        <w:t xml:space="preserve"> </w:t>
      </w:r>
      <w:r>
        <w:rPr>
          <w:sz w:val="24"/>
        </w:rPr>
        <w:t>Code</w:t>
      </w:r>
      <w:r>
        <w:rPr>
          <w:spacing w:val="-5"/>
          <w:sz w:val="24"/>
        </w:rPr>
        <w:t xml:space="preserve"> </w:t>
      </w:r>
      <w:r>
        <w:rPr>
          <w:sz w:val="24"/>
        </w:rPr>
        <w:t>of</w:t>
      </w:r>
      <w:r>
        <w:rPr>
          <w:spacing w:val="-3"/>
          <w:sz w:val="24"/>
        </w:rPr>
        <w:t xml:space="preserve"> </w:t>
      </w:r>
      <w:r>
        <w:rPr>
          <w:sz w:val="24"/>
        </w:rPr>
        <w:t>Ethics</w:t>
      </w:r>
      <w:r>
        <w:rPr>
          <w:spacing w:val="-2"/>
          <w:sz w:val="24"/>
        </w:rPr>
        <w:t xml:space="preserve"> </w:t>
      </w:r>
      <w:r>
        <w:rPr>
          <w:sz w:val="24"/>
        </w:rPr>
        <w:t>&amp;</w:t>
      </w:r>
      <w:r>
        <w:rPr>
          <w:spacing w:val="-3"/>
          <w:sz w:val="24"/>
        </w:rPr>
        <w:t xml:space="preserve"> </w:t>
      </w:r>
      <w:r>
        <w:rPr>
          <w:sz w:val="24"/>
        </w:rPr>
        <w:t>Professional Practice (2019).</w:t>
      </w:r>
    </w:p>
    <w:p w14:paraId="604A7A55" w14:textId="77777777" w:rsidR="00931663" w:rsidRDefault="00931663">
      <w:pPr>
        <w:pStyle w:val="BodyText"/>
      </w:pPr>
    </w:p>
    <w:p w14:paraId="244400EC" w14:textId="77777777" w:rsidR="00931663" w:rsidRDefault="003D2F89">
      <w:pPr>
        <w:pStyle w:val="Heading2"/>
        <w:numPr>
          <w:ilvl w:val="0"/>
          <w:numId w:val="4"/>
        </w:numPr>
        <w:tabs>
          <w:tab w:val="left" w:pos="819"/>
        </w:tabs>
        <w:ind w:left="819" w:hanging="359"/>
        <w:jc w:val="left"/>
      </w:pPr>
      <w:r>
        <w:t>Routes onto</w:t>
      </w:r>
      <w:r>
        <w:rPr>
          <w:spacing w:val="-1"/>
        </w:rPr>
        <w:t xml:space="preserve"> </w:t>
      </w:r>
      <w:r>
        <w:t xml:space="preserve">the </w:t>
      </w:r>
      <w:r>
        <w:rPr>
          <w:spacing w:val="-2"/>
        </w:rPr>
        <w:t>Directory:</w:t>
      </w:r>
    </w:p>
    <w:p w14:paraId="5FE422BE" w14:textId="77777777" w:rsidR="00931663" w:rsidRDefault="00931663">
      <w:pPr>
        <w:pStyle w:val="BodyText"/>
        <w:rPr>
          <w:b/>
        </w:rPr>
      </w:pPr>
    </w:p>
    <w:p w14:paraId="4E15B807" w14:textId="77777777" w:rsidR="00931663" w:rsidRDefault="00931663">
      <w:pPr>
        <w:pStyle w:val="BodyText"/>
        <w:rPr>
          <w:b/>
        </w:rPr>
      </w:pPr>
    </w:p>
    <w:p w14:paraId="3241B8B0" w14:textId="77777777" w:rsidR="00931663" w:rsidRDefault="003D2F89">
      <w:pPr>
        <w:pStyle w:val="ListParagraph"/>
        <w:numPr>
          <w:ilvl w:val="1"/>
          <w:numId w:val="4"/>
        </w:numPr>
        <w:tabs>
          <w:tab w:val="left" w:pos="820"/>
        </w:tabs>
        <w:ind w:right="1612"/>
        <w:rPr>
          <w:sz w:val="24"/>
        </w:rPr>
      </w:pPr>
      <w:proofErr w:type="spellStart"/>
      <w:r>
        <w:rPr>
          <w:sz w:val="24"/>
        </w:rPr>
        <w:t>Eligibilty</w:t>
      </w:r>
      <w:proofErr w:type="spellEnd"/>
      <w:r>
        <w:rPr>
          <w:spacing w:val="-6"/>
          <w:sz w:val="24"/>
        </w:rPr>
        <w:t xml:space="preserve"> </w:t>
      </w:r>
      <w:r>
        <w:rPr>
          <w:sz w:val="24"/>
        </w:rPr>
        <w:t>for</w:t>
      </w:r>
      <w:r>
        <w:rPr>
          <w:spacing w:val="-3"/>
          <w:sz w:val="24"/>
        </w:rPr>
        <w:t xml:space="preserve"> </w:t>
      </w:r>
      <w:r>
        <w:rPr>
          <w:sz w:val="24"/>
        </w:rPr>
        <w:t>the</w:t>
      </w:r>
      <w:r>
        <w:rPr>
          <w:spacing w:val="-3"/>
          <w:sz w:val="24"/>
        </w:rPr>
        <w:t xml:space="preserve"> </w:t>
      </w:r>
      <w:r>
        <w:rPr>
          <w:sz w:val="24"/>
        </w:rPr>
        <w:t>UKCP</w:t>
      </w:r>
      <w:r>
        <w:rPr>
          <w:spacing w:val="-3"/>
          <w:sz w:val="24"/>
        </w:rPr>
        <w:t xml:space="preserve"> </w:t>
      </w:r>
      <w:r>
        <w:rPr>
          <w:sz w:val="24"/>
        </w:rPr>
        <w:t>Supervision</w:t>
      </w:r>
      <w:r>
        <w:rPr>
          <w:spacing w:val="-3"/>
          <w:sz w:val="24"/>
        </w:rPr>
        <w:t xml:space="preserve"> </w:t>
      </w:r>
      <w:r>
        <w:rPr>
          <w:sz w:val="24"/>
        </w:rPr>
        <w:t>Directory</w:t>
      </w:r>
      <w:r>
        <w:rPr>
          <w:spacing w:val="-7"/>
          <w:sz w:val="24"/>
        </w:rPr>
        <w:t xml:space="preserve"> </w:t>
      </w:r>
      <w:r>
        <w:rPr>
          <w:sz w:val="24"/>
        </w:rPr>
        <w:t>or</w:t>
      </w:r>
      <w:r>
        <w:rPr>
          <w:spacing w:val="-2"/>
          <w:sz w:val="24"/>
        </w:rPr>
        <w:t xml:space="preserve"> </w:t>
      </w:r>
      <w:r>
        <w:rPr>
          <w:sz w:val="24"/>
        </w:rPr>
        <w:t>HIPC</w:t>
      </w:r>
      <w:r>
        <w:rPr>
          <w:spacing w:val="-3"/>
          <w:sz w:val="24"/>
        </w:rPr>
        <w:t xml:space="preserve"> </w:t>
      </w:r>
      <w:r>
        <w:rPr>
          <w:sz w:val="24"/>
        </w:rPr>
        <w:t>List</w:t>
      </w:r>
      <w:r>
        <w:rPr>
          <w:spacing w:val="-3"/>
          <w:sz w:val="24"/>
        </w:rPr>
        <w:t xml:space="preserve"> </w:t>
      </w:r>
      <w:r>
        <w:rPr>
          <w:sz w:val="24"/>
        </w:rPr>
        <w:t>will</w:t>
      </w:r>
      <w:r>
        <w:rPr>
          <w:spacing w:val="-3"/>
          <w:sz w:val="24"/>
        </w:rPr>
        <w:t xml:space="preserve"> </w:t>
      </w:r>
      <w:r>
        <w:rPr>
          <w:sz w:val="24"/>
        </w:rPr>
        <w:t>be demonstrated by the following of one of three routes:</w:t>
      </w:r>
    </w:p>
    <w:p w14:paraId="1E57111B" w14:textId="77777777" w:rsidR="00931663" w:rsidRDefault="00931663">
      <w:pPr>
        <w:pStyle w:val="BodyText"/>
      </w:pPr>
    </w:p>
    <w:p w14:paraId="0D37F222" w14:textId="77777777" w:rsidR="00931663" w:rsidRDefault="003D2F89">
      <w:pPr>
        <w:pStyle w:val="ListParagraph"/>
        <w:numPr>
          <w:ilvl w:val="2"/>
          <w:numId w:val="4"/>
        </w:numPr>
        <w:tabs>
          <w:tab w:val="left" w:pos="887"/>
        </w:tabs>
        <w:ind w:right="176"/>
        <w:rPr>
          <w:sz w:val="24"/>
        </w:rPr>
      </w:pPr>
      <w:r>
        <w:rPr>
          <w:sz w:val="24"/>
        </w:rPr>
        <w:t xml:space="preserve">Applicants will need to have completed a course or formal apprenticeship </w:t>
      </w:r>
      <w:proofErr w:type="spellStart"/>
      <w:r>
        <w:rPr>
          <w:sz w:val="24"/>
        </w:rPr>
        <w:t>programme</w:t>
      </w:r>
      <w:proofErr w:type="spellEnd"/>
      <w:r>
        <w:rPr>
          <w:spacing w:val="-5"/>
          <w:sz w:val="24"/>
        </w:rPr>
        <w:t xml:space="preserve"> </w:t>
      </w:r>
      <w:r>
        <w:rPr>
          <w:sz w:val="24"/>
        </w:rPr>
        <w:t>(FSDP)</w:t>
      </w:r>
      <w:r>
        <w:rPr>
          <w:spacing w:val="-5"/>
          <w:sz w:val="24"/>
        </w:rPr>
        <w:t xml:space="preserve"> </w:t>
      </w:r>
      <w:r>
        <w:rPr>
          <w:sz w:val="24"/>
        </w:rPr>
        <w:t>undertaken</w:t>
      </w:r>
      <w:r>
        <w:rPr>
          <w:spacing w:val="-5"/>
          <w:sz w:val="24"/>
        </w:rPr>
        <w:t xml:space="preserve"> </w:t>
      </w:r>
      <w:r>
        <w:rPr>
          <w:sz w:val="24"/>
        </w:rPr>
        <w:t>within</w:t>
      </w:r>
      <w:r>
        <w:rPr>
          <w:spacing w:val="-5"/>
          <w:sz w:val="24"/>
        </w:rPr>
        <w:t xml:space="preserve"> </w:t>
      </w:r>
      <w:r>
        <w:rPr>
          <w:sz w:val="24"/>
        </w:rPr>
        <w:t>a</w:t>
      </w:r>
      <w:r>
        <w:rPr>
          <w:spacing w:val="-5"/>
          <w:sz w:val="24"/>
        </w:rPr>
        <w:t xml:space="preserve"> </w:t>
      </w:r>
      <w:r>
        <w:rPr>
          <w:sz w:val="24"/>
        </w:rPr>
        <w:t>UKCP</w:t>
      </w:r>
      <w:r>
        <w:rPr>
          <w:spacing w:val="-5"/>
          <w:sz w:val="24"/>
        </w:rPr>
        <w:t xml:space="preserve"> </w:t>
      </w:r>
      <w:r>
        <w:rPr>
          <w:sz w:val="24"/>
        </w:rPr>
        <w:t>HIPC</w:t>
      </w:r>
      <w:r>
        <w:rPr>
          <w:spacing w:val="-5"/>
          <w:sz w:val="24"/>
        </w:rPr>
        <w:t xml:space="preserve"> </w:t>
      </w:r>
      <w:r>
        <w:rPr>
          <w:sz w:val="24"/>
        </w:rPr>
        <w:t>Organisational</w:t>
      </w:r>
      <w:r>
        <w:rPr>
          <w:spacing w:val="-8"/>
          <w:sz w:val="24"/>
        </w:rPr>
        <w:t xml:space="preserve"> </w:t>
      </w:r>
      <w:r>
        <w:rPr>
          <w:sz w:val="24"/>
        </w:rPr>
        <w:t>Member which has been</w:t>
      </w:r>
      <w:r>
        <w:rPr>
          <w:spacing w:val="-2"/>
          <w:sz w:val="24"/>
        </w:rPr>
        <w:t xml:space="preserve"> </w:t>
      </w:r>
      <w:r>
        <w:rPr>
          <w:sz w:val="24"/>
        </w:rPr>
        <w:t>approved by</w:t>
      </w:r>
      <w:r>
        <w:rPr>
          <w:spacing w:val="-3"/>
          <w:sz w:val="24"/>
        </w:rPr>
        <w:t xml:space="preserve"> </w:t>
      </w:r>
      <w:r>
        <w:rPr>
          <w:sz w:val="24"/>
        </w:rPr>
        <w:t>the HIPC</w:t>
      </w:r>
      <w:r>
        <w:rPr>
          <w:spacing w:val="-3"/>
          <w:sz w:val="24"/>
        </w:rPr>
        <w:t xml:space="preserve"> </w:t>
      </w:r>
      <w:r>
        <w:rPr>
          <w:sz w:val="24"/>
        </w:rPr>
        <w:t>Training</w:t>
      </w:r>
      <w:r>
        <w:rPr>
          <w:spacing w:val="-2"/>
          <w:sz w:val="24"/>
        </w:rPr>
        <w:t xml:space="preserve"> </w:t>
      </w:r>
      <w:r>
        <w:rPr>
          <w:sz w:val="24"/>
        </w:rPr>
        <w:t>Standards Committee (HIPC TSC). The practitioners on this course will be audited and evaluated within the OM to ensure the hours of supervision practice and supervision of supervision have been completed as well as the appropriate curriculum content, assessments and qualifications. Such courses are evaluated within the usual UKCP HIPC QR procedures.</w:t>
      </w:r>
    </w:p>
    <w:p w14:paraId="3650B41B" w14:textId="77777777" w:rsidR="00931663" w:rsidRDefault="00931663">
      <w:pPr>
        <w:pStyle w:val="BodyText"/>
        <w:spacing w:before="1"/>
      </w:pPr>
    </w:p>
    <w:p w14:paraId="511A3AA9" w14:textId="77777777" w:rsidR="00931663" w:rsidRDefault="003D2F89">
      <w:pPr>
        <w:pStyle w:val="ListParagraph"/>
        <w:numPr>
          <w:ilvl w:val="2"/>
          <w:numId w:val="4"/>
        </w:numPr>
        <w:tabs>
          <w:tab w:val="left" w:pos="887"/>
        </w:tabs>
        <w:ind w:right="440"/>
        <w:jc w:val="both"/>
        <w:rPr>
          <w:sz w:val="24"/>
        </w:rPr>
      </w:pPr>
      <w:r>
        <w:rPr>
          <w:sz w:val="24"/>
        </w:rPr>
        <w:t>Applicants will need to demonstrate they have completed a training which has</w:t>
      </w:r>
      <w:r>
        <w:rPr>
          <w:spacing w:val="-3"/>
          <w:sz w:val="24"/>
        </w:rPr>
        <w:t xml:space="preserve"> </w:t>
      </w:r>
      <w:r>
        <w:rPr>
          <w:sz w:val="24"/>
        </w:rPr>
        <w:t>been</w:t>
      </w:r>
      <w:r>
        <w:rPr>
          <w:spacing w:val="-5"/>
          <w:sz w:val="24"/>
        </w:rPr>
        <w:t xml:space="preserve"> </w:t>
      </w:r>
      <w:r>
        <w:rPr>
          <w:sz w:val="24"/>
        </w:rPr>
        <w:t>assessed</w:t>
      </w:r>
      <w:r>
        <w:rPr>
          <w:spacing w:val="-5"/>
          <w:sz w:val="24"/>
        </w:rPr>
        <w:t xml:space="preserve"> </w:t>
      </w:r>
      <w:r>
        <w:rPr>
          <w:sz w:val="24"/>
        </w:rPr>
        <w:t>and</w:t>
      </w:r>
      <w:r>
        <w:rPr>
          <w:spacing w:val="-3"/>
          <w:sz w:val="24"/>
        </w:rPr>
        <w:t xml:space="preserve"> </w:t>
      </w:r>
      <w:proofErr w:type="spellStart"/>
      <w:r>
        <w:rPr>
          <w:sz w:val="24"/>
        </w:rPr>
        <w:t>recognised</w:t>
      </w:r>
      <w:proofErr w:type="spellEnd"/>
      <w:r>
        <w:rPr>
          <w:spacing w:val="-4"/>
          <w:sz w:val="24"/>
        </w:rPr>
        <w:t xml:space="preserve"> </w:t>
      </w:r>
      <w:r>
        <w:rPr>
          <w:sz w:val="24"/>
        </w:rPr>
        <w:t>by</w:t>
      </w:r>
      <w:r>
        <w:rPr>
          <w:spacing w:val="-6"/>
          <w:sz w:val="24"/>
        </w:rPr>
        <w:t xml:space="preserve"> </w:t>
      </w:r>
      <w:r>
        <w:rPr>
          <w:sz w:val="24"/>
        </w:rPr>
        <w:t>the</w:t>
      </w:r>
      <w:r>
        <w:rPr>
          <w:spacing w:val="-3"/>
          <w:sz w:val="24"/>
        </w:rPr>
        <w:t xml:space="preserve"> </w:t>
      </w:r>
      <w:r>
        <w:rPr>
          <w:sz w:val="24"/>
        </w:rPr>
        <w:t>HIPC</w:t>
      </w:r>
      <w:r>
        <w:rPr>
          <w:spacing w:val="-3"/>
          <w:sz w:val="24"/>
        </w:rPr>
        <w:t xml:space="preserve"> </w:t>
      </w:r>
      <w:r>
        <w:rPr>
          <w:sz w:val="24"/>
        </w:rPr>
        <w:t>TSC</w:t>
      </w:r>
      <w:r>
        <w:rPr>
          <w:spacing w:val="-6"/>
          <w:sz w:val="24"/>
        </w:rPr>
        <w:t xml:space="preserve"> </w:t>
      </w:r>
      <w:r>
        <w:rPr>
          <w:sz w:val="24"/>
        </w:rPr>
        <w:t>and</w:t>
      </w:r>
      <w:r>
        <w:rPr>
          <w:spacing w:val="-5"/>
          <w:sz w:val="24"/>
        </w:rPr>
        <w:t xml:space="preserve"> </w:t>
      </w:r>
      <w:r>
        <w:rPr>
          <w:sz w:val="24"/>
        </w:rPr>
        <w:t>meets</w:t>
      </w:r>
      <w:r>
        <w:rPr>
          <w:spacing w:val="-3"/>
          <w:sz w:val="24"/>
        </w:rPr>
        <w:t xml:space="preserve"> </w:t>
      </w:r>
      <w:r>
        <w:rPr>
          <w:sz w:val="24"/>
        </w:rPr>
        <w:t>the</w:t>
      </w:r>
      <w:r>
        <w:rPr>
          <w:spacing w:val="-3"/>
          <w:sz w:val="24"/>
        </w:rPr>
        <w:t xml:space="preserve"> </w:t>
      </w:r>
      <w:r>
        <w:rPr>
          <w:sz w:val="24"/>
        </w:rPr>
        <w:t>HIPC</w:t>
      </w:r>
    </w:p>
    <w:p w14:paraId="764950D7" w14:textId="77777777" w:rsidR="00931663" w:rsidRDefault="003D2F89">
      <w:pPr>
        <w:pStyle w:val="BodyText"/>
        <w:ind w:left="887" w:right="113"/>
        <w:jc w:val="both"/>
      </w:pPr>
      <w:r>
        <w:t>minimum</w:t>
      </w:r>
      <w:r>
        <w:rPr>
          <w:spacing w:val="-3"/>
        </w:rPr>
        <w:t xml:space="preserve"> </w:t>
      </w:r>
      <w:r>
        <w:t>criteria</w:t>
      </w:r>
      <w:r>
        <w:rPr>
          <w:spacing w:val="-5"/>
        </w:rPr>
        <w:t xml:space="preserve"> </w:t>
      </w:r>
      <w:r>
        <w:t>for</w:t>
      </w:r>
      <w:r>
        <w:rPr>
          <w:spacing w:val="-3"/>
        </w:rPr>
        <w:t xml:space="preserve"> </w:t>
      </w:r>
      <w:r>
        <w:t>standards</w:t>
      </w:r>
      <w:r>
        <w:rPr>
          <w:spacing w:val="-3"/>
        </w:rPr>
        <w:t xml:space="preserve"> </w:t>
      </w:r>
      <w:r>
        <w:t>in</w:t>
      </w:r>
      <w:r>
        <w:rPr>
          <w:spacing w:val="-3"/>
        </w:rPr>
        <w:t xml:space="preserve"> </w:t>
      </w:r>
      <w:r>
        <w:t>supervision</w:t>
      </w:r>
      <w:r>
        <w:rPr>
          <w:spacing w:val="-3"/>
        </w:rPr>
        <w:t xml:space="preserve"> </w:t>
      </w:r>
      <w:r>
        <w:t>education</w:t>
      </w:r>
      <w:r>
        <w:rPr>
          <w:spacing w:val="-5"/>
        </w:rPr>
        <w:t xml:space="preserve"> </w:t>
      </w:r>
      <w:r>
        <w:t>and</w:t>
      </w:r>
      <w:r>
        <w:rPr>
          <w:spacing w:val="-3"/>
        </w:rPr>
        <w:t xml:space="preserve"> </w:t>
      </w:r>
      <w:r>
        <w:t>training.</w:t>
      </w:r>
      <w:r>
        <w:rPr>
          <w:spacing w:val="-7"/>
        </w:rPr>
        <w:t xml:space="preserve"> </w:t>
      </w:r>
      <w:r>
        <w:t>Whether belonging to</w:t>
      </w:r>
      <w:r>
        <w:rPr>
          <w:spacing w:val="-1"/>
        </w:rPr>
        <w:t xml:space="preserve"> </w:t>
      </w:r>
      <w:r>
        <w:t>an OM</w:t>
      </w:r>
      <w:r>
        <w:rPr>
          <w:spacing w:val="-2"/>
        </w:rPr>
        <w:t xml:space="preserve"> </w:t>
      </w:r>
      <w:r>
        <w:t>or</w:t>
      </w:r>
      <w:r>
        <w:rPr>
          <w:spacing w:val="-2"/>
        </w:rPr>
        <w:t xml:space="preserve"> </w:t>
      </w:r>
      <w:r>
        <w:t>who is a DM, applicants will need to apply</w:t>
      </w:r>
      <w:r>
        <w:rPr>
          <w:spacing w:val="-2"/>
        </w:rPr>
        <w:t xml:space="preserve"> </w:t>
      </w:r>
      <w:r>
        <w:t>to the HIPC TSC using the form provided.</w:t>
      </w:r>
    </w:p>
    <w:p w14:paraId="75AF3413" w14:textId="77777777" w:rsidR="00931663" w:rsidRDefault="00931663">
      <w:pPr>
        <w:pStyle w:val="BodyText"/>
        <w:spacing w:before="1"/>
      </w:pPr>
    </w:p>
    <w:p w14:paraId="5D6DB35D" w14:textId="77777777" w:rsidR="00931663" w:rsidRDefault="003D2F89">
      <w:pPr>
        <w:pStyle w:val="ListParagraph"/>
        <w:numPr>
          <w:ilvl w:val="2"/>
          <w:numId w:val="4"/>
        </w:numPr>
        <w:tabs>
          <w:tab w:val="left" w:pos="887"/>
        </w:tabs>
        <w:ind w:right="309"/>
        <w:rPr>
          <w:sz w:val="24"/>
        </w:rPr>
      </w:pPr>
      <w:r>
        <w:rPr>
          <w:sz w:val="24"/>
        </w:rPr>
        <w:t>An</w:t>
      </w:r>
      <w:r>
        <w:rPr>
          <w:spacing w:val="-4"/>
          <w:sz w:val="24"/>
        </w:rPr>
        <w:t xml:space="preserve"> </w:t>
      </w:r>
      <w:r>
        <w:rPr>
          <w:sz w:val="24"/>
        </w:rPr>
        <w:t>applicant</w:t>
      </w:r>
      <w:r>
        <w:rPr>
          <w:spacing w:val="-4"/>
          <w:sz w:val="24"/>
        </w:rPr>
        <w:t xml:space="preserve"> </w:t>
      </w:r>
      <w:r>
        <w:rPr>
          <w:sz w:val="24"/>
        </w:rPr>
        <w:t>can</w:t>
      </w:r>
      <w:r>
        <w:rPr>
          <w:spacing w:val="-4"/>
          <w:sz w:val="24"/>
        </w:rPr>
        <w:t xml:space="preserve"> </w:t>
      </w:r>
      <w:r>
        <w:rPr>
          <w:sz w:val="24"/>
        </w:rPr>
        <w:t>apply</w:t>
      </w:r>
      <w:r>
        <w:rPr>
          <w:spacing w:val="-7"/>
          <w:sz w:val="24"/>
        </w:rPr>
        <w:t xml:space="preserve"> </w:t>
      </w:r>
      <w:r>
        <w:rPr>
          <w:sz w:val="24"/>
        </w:rPr>
        <w:t>via</w:t>
      </w:r>
      <w:r>
        <w:rPr>
          <w:spacing w:val="-4"/>
          <w:sz w:val="24"/>
        </w:rPr>
        <w:t xml:space="preserve"> </w:t>
      </w:r>
      <w:r>
        <w:rPr>
          <w:sz w:val="24"/>
        </w:rPr>
        <w:t>the</w:t>
      </w:r>
      <w:r>
        <w:rPr>
          <w:spacing w:val="-4"/>
          <w:sz w:val="24"/>
        </w:rPr>
        <w:t xml:space="preserve"> </w:t>
      </w:r>
      <w:r>
        <w:rPr>
          <w:sz w:val="24"/>
        </w:rPr>
        <w:t>more</w:t>
      </w:r>
      <w:r>
        <w:rPr>
          <w:spacing w:val="-6"/>
          <w:sz w:val="24"/>
        </w:rPr>
        <w:t xml:space="preserve"> </w:t>
      </w:r>
      <w:r>
        <w:rPr>
          <w:sz w:val="24"/>
        </w:rPr>
        <w:t>extensive</w:t>
      </w:r>
      <w:r>
        <w:rPr>
          <w:spacing w:val="-4"/>
          <w:sz w:val="24"/>
        </w:rPr>
        <w:t xml:space="preserve"> </w:t>
      </w:r>
      <w:r>
        <w:rPr>
          <w:sz w:val="24"/>
        </w:rPr>
        <w:t>route</w:t>
      </w:r>
      <w:r>
        <w:rPr>
          <w:spacing w:val="-4"/>
          <w:sz w:val="24"/>
        </w:rPr>
        <w:t xml:space="preserve"> </w:t>
      </w:r>
      <w:r>
        <w:rPr>
          <w:sz w:val="24"/>
        </w:rPr>
        <w:t>of</w:t>
      </w:r>
      <w:r>
        <w:rPr>
          <w:spacing w:val="-4"/>
          <w:sz w:val="24"/>
        </w:rPr>
        <w:t xml:space="preserve"> </w:t>
      </w:r>
      <w:r>
        <w:rPr>
          <w:sz w:val="24"/>
        </w:rPr>
        <w:t>individual</w:t>
      </w:r>
      <w:r>
        <w:rPr>
          <w:spacing w:val="-4"/>
          <w:sz w:val="24"/>
        </w:rPr>
        <w:t xml:space="preserve"> </w:t>
      </w:r>
      <w:r>
        <w:rPr>
          <w:sz w:val="24"/>
        </w:rPr>
        <w:t>application which requires that they evidence how they have met the HIPC minimum criteria for standards in supervision education and training through an equivalent supervision training which has not been approved by HIPC.</w:t>
      </w:r>
    </w:p>
    <w:p w14:paraId="5486D75E" w14:textId="77777777" w:rsidR="00931663" w:rsidRDefault="00931663">
      <w:pPr>
        <w:pStyle w:val="BodyText"/>
      </w:pPr>
    </w:p>
    <w:p w14:paraId="54011028" w14:textId="77777777" w:rsidR="00931663" w:rsidRDefault="003D2F89">
      <w:pPr>
        <w:pStyle w:val="ListParagraph"/>
        <w:numPr>
          <w:ilvl w:val="1"/>
          <w:numId w:val="4"/>
        </w:numPr>
        <w:tabs>
          <w:tab w:val="left" w:pos="820"/>
        </w:tabs>
        <w:ind w:right="189"/>
        <w:rPr>
          <w:sz w:val="24"/>
        </w:rPr>
      </w:pPr>
      <w:r>
        <w:rPr>
          <w:sz w:val="24"/>
        </w:rPr>
        <w:t>Nomination</w:t>
      </w:r>
      <w:r>
        <w:rPr>
          <w:spacing w:val="-5"/>
          <w:sz w:val="24"/>
        </w:rPr>
        <w:t xml:space="preserve"> </w:t>
      </w:r>
      <w:r>
        <w:rPr>
          <w:sz w:val="24"/>
        </w:rPr>
        <w:t>for</w:t>
      </w:r>
      <w:r>
        <w:rPr>
          <w:spacing w:val="-3"/>
          <w:sz w:val="24"/>
        </w:rPr>
        <w:t xml:space="preserve"> </w:t>
      </w:r>
      <w:r>
        <w:rPr>
          <w:sz w:val="24"/>
        </w:rPr>
        <w:t>the</w:t>
      </w:r>
      <w:r>
        <w:rPr>
          <w:spacing w:val="-3"/>
          <w:sz w:val="24"/>
        </w:rPr>
        <w:t xml:space="preserve"> </w:t>
      </w:r>
      <w:r>
        <w:rPr>
          <w:sz w:val="24"/>
        </w:rPr>
        <w:t>UKCP</w:t>
      </w:r>
      <w:r>
        <w:rPr>
          <w:spacing w:val="-1"/>
          <w:sz w:val="24"/>
        </w:rPr>
        <w:t xml:space="preserve"> </w:t>
      </w:r>
      <w:r>
        <w:rPr>
          <w:sz w:val="24"/>
        </w:rPr>
        <w:t>Supervision</w:t>
      </w:r>
      <w:r>
        <w:rPr>
          <w:spacing w:val="-1"/>
          <w:sz w:val="24"/>
        </w:rPr>
        <w:t xml:space="preserve"> </w:t>
      </w:r>
      <w:r>
        <w:rPr>
          <w:sz w:val="24"/>
        </w:rPr>
        <w:t>Directory</w:t>
      </w:r>
      <w:r>
        <w:rPr>
          <w:spacing w:val="-7"/>
          <w:sz w:val="24"/>
        </w:rPr>
        <w:t xml:space="preserve"> </w:t>
      </w:r>
      <w:r>
        <w:rPr>
          <w:sz w:val="24"/>
        </w:rPr>
        <w:t>or</w:t>
      </w:r>
      <w:r>
        <w:rPr>
          <w:spacing w:val="-3"/>
          <w:sz w:val="24"/>
        </w:rPr>
        <w:t xml:space="preserve"> </w:t>
      </w:r>
      <w:r>
        <w:rPr>
          <w:sz w:val="24"/>
        </w:rPr>
        <w:t>the</w:t>
      </w:r>
      <w:r>
        <w:rPr>
          <w:spacing w:val="-3"/>
          <w:sz w:val="24"/>
        </w:rPr>
        <w:t xml:space="preserve"> </w:t>
      </w:r>
      <w:r>
        <w:rPr>
          <w:sz w:val="24"/>
        </w:rPr>
        <w:t>HIPC</w:t>
      </w:r>
      <w:r>
        <w:rPr>
          <w:spacing w:val="-3"/>
          <w:sz w:val="24"/>
        </w:rPr>
        <w:t xml:space="preserve"> </w:t>
      </w:r>
      <w:r>
        <w:rPr>
          <w:sz w:val="24"/>
        </w:rPr>
        <w:t>List</w:t>
      </w:r>
      <w:r>
        <w:rPr>
          <w:spacing w:val="-6"/>
          <w:sz w:val="24"/>
        </w:rPr>
        <w:t xml:space="preserve"> </w:t>
      </w:r>
      <w:r>
        <w:rPr>
          <w:sz w:val="24"/>
        </w:rPr>
        <w:t>(HLS)</w:t>
      </w:r>
      <w:r>
        <w:rPr>
          <w:spacing w:val="-4"/>
          <w:sz w:val="24"/>
        </w:rPr>
        <w:t xml:space="preserve"> </w:t>
      </w:r>
      <w:r>
        <w:rPr>
          <w:sz w:val="24"/>
        </w:rPr>
        <w:t>will</w:t>
      </w:r>
      <w:r>
        <w:rPr>
          <w:spacing w:val="-4"/>
          <w:sz w:val="24"/>
        </w:rPr>
        <w:t xml:space="preserve"> </w:t>
      </w:r>
      <w:r>
        <w:rPr>
          <w:sz w:val="24"/>
        </w:rPr>
        <w:t xml:space="preserve">be done by HIPC and will consist of RSs and RTSs on OM lists. </w:t>
      </w:r>
      <w:proofErr w:type="gramStart"/>
      <w:r>
        <w:rPr>
          <w:sz w:val="24"/>
        </w:rPr>
        <w:t>Thus</w:t>
      </w:r>
      <w:proofErr w:type="gramEnd"/>
      <w:r>
        <w:rPr>
          <w:sz w:val="24"/>
        </w:rPr>
        <w:t xml:space="preserve"> the HIPC List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the</w:t>
      </w:r>
      <w:r>
        <w:rPr>
          <w:spacing w:val="-1"/>
          <w:sz w:val="24"/>
        </w:rPr>
        <w:t xml:space="preserve"> </w:t>
      </w:r>
      <w:r>
        <w:rPr>
          <w:sz w:val="24"/>
        </w:rPr>
        <w:t>sum</w:t>
      </w:r>
      <w:r>
        <w:rPr>
          <w:spacing w:val="-2"/>
          <w:sz w:val="24"/>
        </w:rPr>
        <w:t xml:space="preserve"> </w:t>
      </w:r>
      <w:r>
        <w:rPr>
          <w:sz w:val="24"/>
        </w:rPr>
        <w:t>total</w:t>
      </w:r>
      <w:r>
        <w:rPr>
          <w:spacing w:val="-1"/>
          <w:sz w:val="24"/>
        </w:rPr>
        <w:t xml:space="preserve"> </w:t>
      </w:r>
      <w:r>
        <w:rPr>
          <w:sz w:val="24"/>
        </w:rPr>
        <w:t>of</w:t>
      </w:r>
      <w:r>
        <w:rPr>
          <w:spacing w:val="-1"/>
          <w:sz w:val="24"/>
        </w:rPr>
        <w:t xml:space="preserve"> </w:t>
      </w:r>
      <w:r>
        <w:rPr>
          <w:sz w:val="24"/>
        </w:rPr>
        <w:t>all</w:t>
      </w:r>
      <w:r>
        <w:rPr>
          <w:spacing w:val="-2"/>
          <w:sz w:val="24"/>
        </w:rPr>
        <w:t xml:space="preserve"> </w:t>
      </w:r>
      <w:r>
        <w:rPr>
          <w:sz w:val="24"/>
        </w:rPr>
        <w:t>the</w:t>
      </w:r>
      <w:r>
        <w:rPr>
          <w:spacing w:val="-3"/>
          <w:sz w:val="24"/>
        </w:rPr>
        <w:t xml:space="preserve"> </w:t>
      </w:r>
      <w:r>
        <w:rPr>
          <w:sz w:val="24"/>
        </w:rPr>
        <w:t>OM Lists.</w:t>
      </w:r>
      <w:r>
        <w:rPr>
          <w:spacing w:val="40"/>
          <w:sz w:val="24"/>
        </w:rPr>
        <w:t xml:space="preserve"> </w:t>
      </w:r>
      <w:r>
        <w:rPr>
          <w:sz w:val="24"/>
        </w:rPr>
        <w:t>The</w:t>
      </w:r>
      <w:r>
        <w:rPr>
          <w:spacing w:val="-1"/>
          <w:sz w:val="24"/>
        </w:rPr>
        <w:t xml:space="preserve"> </w:t>
      </w:r>
      <w:r>
        <w:rPr>
          <w:sz w:val="24"/>
        </w:rPr>
        <w:t>HIPC</w:t>
      </w:r>
      <w:r>
        <w:rPr>
          <w:spacing w:val="-4"/>
          <w:sz w:val="24"/>
        </w:rPr>
        <w:t xml:space="preserve"> </w:t>
      </w:r>
      <w:r>
        <w:rPr>
          <w:sz w:val="24"/>
        </w:rPr>
        <w:t>List</w:t>
      </w:r>
      <w:r>
        <w:rPr>
          <w:spacing w:val="-1"/>
          <w:sz w:val="24"/>
        </w:rPr>
        <w:t xml:space="preserve"> </w:t>
      </w:r>
      <w:r>
        <w:rPr>
          <w:sz w:val="24"/>
        </w:rPr>
        <w:t>will</w:t>
      </w:r>
      <w:r>
        <w:rPr>
          <w:spacing w:val="-1"/>
          <w:sz w:val="24"/>
        </w:rPr>
        <w:t xml:space="preserve"> </w:t>
      </w:r>
      <w:r>
        <w:rPr>
          <w:sz w:val="24"/>
        </w:rPr>
        <w:t>indicate which OM(s) have nominated each particular supervisor.</w:t>
      </w:r>
    </w:p>
    <w:p w14:paraId="47D5B4A9" w14:textId="77777777" w:rsidR="00931663" w:rsidRDefault="00931663">
      <w:pPr>
        <w:pStyle w:val="BodyText"/>
      </w:pPr>
    </w:p>
    <w:p w14:paraId="6C8080F9" w14:textId="77777777" w:rsidR="00931663" w:rsidRDefault="003D2F89">
      <w:pPr>
        <w:pStyle w:val="ListParagraph"/>
        <w:numPr>
          <w:ilvl w:val="1"/>
          <w:numId w:val="4"/>
        </w:numPr>
        <w:tabs>
          <w:tab w:val="left" w:pos="820"/>
        </w:tabs>
        <w:ind w:right="119"/>
        <w:rPr>
          <w:sz w:val="24"/>
        </w:rPr>
      </w:pPr>
      <w:r>
        <w:rPr>
          <w:sz w:val="24"/>
        </w:rPr>
        <w:t>OMs</w:t>
      </w:r>
      <w:r>
        <w:rPr>
          <w:spacing w:val="-3"/>
          <w:sz w:val="24"/>
        </w:rPr>
        <w:t xml:space="preserve"> </w:t>
      </w:r>
      <w:r>
        <w:rPr>
          <w:sz w:val="24"/>
        </w:rPr>
        <w:t>are</w:t>
      </w:r>
      <w:r>
        <w:rPr>
          <w:spacing w:val="-3"/>
          <w:sz w:val="24"/>
        </w:rPr>
        <w:t xml:space="preserve"> </w:t>
      </w:r>
      <w:r>
        <w:rPr>
          <w:sz w:val="24"/>
        </w:rPr>
        <w:t>responsible</w:t>
      </w:r>
      <w:r>
        <w:rPr>
          <w:spacing w:val="-7"/>
          <w:sz w:val="24"/>
        </w:rPr>
        <w:t xml:space="preserve"> </w:t>
      </w:r>
      <w:r>
        <w:rPr>
          <w:sz w:val="24"/>
        </w:rPr>
        <w:t>for</w:t>
      </w:r>
      <w:r>
        <w:rPr>
          <w:spacing w:val="-3"/>
          <w:sz w:val="24"/>
        </w:rPr>
        <w:t xml:space="preserve"> </w:t>
      </w:r>
      <w:r>
        <w:rPr>
          <w:sz w:val="24"/>
        </w:rPr>
        <w:t>compiling</w:t>
      </w:r>
      <w:r>
        <w:rPr>
          <w:spacing w:val="-4"/>
          <w:sz w:val="24"/>
        </w:rPr>
        <w:t xml:space="preserve"> </w:t>
      </w:r>
      <w:r>
        <w:rPr>
          <w:sz w:val="24"/>
        </w:rPr>
        <w:t>and</w:t>
      </w:r>
      <w:r>
        <w:rPr>
          <w:spacing w:val="-5"/>
          <w:sz w:val="24"/>
        </w:rPr>
        <w:t xml:space="preserve"> </w:t>
      </w:r>
      <w:r>
        <w:rPr>
          <w:sz w:val="24"/>
        </w:rPr>
        <w:t>forwarding</w:t>
      </w:r>
      <w:r>
        <w:rPr>
          <w:spacing w:val="-4"/>
          <w:sz w:val="24"/>
        </w:rPr>
        <w:t xml:space="preserve"> </w:t>
      </w:r>
      <w:r>
        <w:rPr>
          <w:sz w:val="24"/>
        </w:rPr>
        <w:t>their</w:t>
      </w:r>
      <w:r>
        <w:rPr>
          <w:spacing w:val="-5"/>
          <w:sz w:val="24"/>
        </w:rPr>
        <w:t xml:space="preserve"> </w:t>
      </w:r>
      <w:r>
        <w:rPr>
          <w:sz w:val="24"/>
        </w:rPr>
        <w:t>own lists</w:t>
      </w:r>
      <w:r>
        <w:rPr>
          <w:spacing w:val="-2"/>
          <w:sz w:val="24"/>
        </w:rPr>
        <w:t xml:space="preserve"> </w:t>
      </w:r>
      <w:r>
        <w:rPr>
          <w:sz w:val="24"/>
        </w:rPr>
        <w:t>to</w:t>
      </w:r>
      <w:r>
        <w:rPr>
          <w:spacing w:val="-4"/>
          <w:sz w:val="24"/>
        </w:rPr>
        <w:t xml:space="preserve"> </w:t>
      </w:r>
      <w:r>
        <w:rPr>
          <w:sz w:val="24"/>
        </w:rPr>
        <w:t>HIPC,</w:t>
      </w:r>
      <w:r>
        <w:rPr>
          <w:spacing w:val="-3"/>
          <w:sz w:val="24"/>
        </w:rPr>
        <w:t xml:space="preserve"> </w:t>
      </w:r>
      <w:r>
        <w:rPr>
          <w:sz w:val="24"/>
        </w:rPr>
        <w:t>who will then forward registrants to UKCP for inclusion in the central UKCP Directory.</w:t>
      </w:r>
      <w:r>
        <w:rPr>
          <w:spacing w:val="40"/>
          <w:sz w:val="24"/>
        </w:rPr>
        <w:t xml:space="preserve"> </w:t>
      </w:r>
      <w:r>
        <w:rPr>
          <w:sz w:val="24"/>
        </w:rPr>
        <w:t xml:space="preserve">Those who are not UKCP registrants will remain on the HIPC List. </w:t>
      </w:r>
      <w:r>
        <w:rPr>
          <w:spacing w:val="-2"/>
          <w:sz w:val="24"/>
        </w:rPr>
        <w:t>(HLS).</w:t>
      </w:r>
    </w:p>
    <w:p w14:paraId="18E0B889" w14:textId="77777777" w:rsidR="00931663" w:rsidRDefault="00931663">
      <w:pPr>
        <w:rPr>
          <w:sz w:val="24"/>
        </w:rPr>
        <w:sectPr w:rsidR="00931663">
          <w:pgSz w:w="11900" w:h="16850"/>
          <w:pgMar w:top="1980" w:right="1320" w:bottom="940" w:left="1340" w:header="708" w:footer="750" w:gutter="0"/>
          <w:cols w:space="720"/>
        </w:sectPr>
      </w:pPr>
    </w:p>
    <w:p w14:paraId="00141ECA" w14:textId="77777777" w:rsidR="00931663" w:rsidRDefault="003D2F89">
      <w:pPr>
        <w:pStyle w:val="ListParagraph"/>
        <w:numPr>
          <w:ilvl w:val="1"/>
          <w:numId w:val="4"/>
        </w:numPr>
        <w:tabs>
          <w:tab w:val="left" w:pos="820"/>
        </w:tabs>
        <w:spacing w:before="272"/>
        <w:ind w:right="497"/>
        <w:rPr>
          <w:sz w:val="24"/>
        </w:rPr>
      </w:pPr>
      <w:r>
        <w:rPr>
          <w:sz w:val="24"/>
        </w:rPr>
        <w:lastRenderedPageBreak/>
        <w:t>The</w:t>
      </w:r>
      <w:r>
        <w:rPr>
          <w:spacing w:val="-2"/>
          <w:sz w:val="24"/>
        </w:rPr>
        <w:t xml:space="preserve"> </w:t>
      </w:r>
      <w:r>
        <w:rPr>
          <w:sz w:val="24"/>
        </w:rPr>
        <w:t>OM</w:t>
      </w:r>
      <w:r>
        <w:rPr>
          <w:spacing w:val="-4"/>
          <w:sz w:val="24"/>
        </w:rPr>
        <w:t xml:space="preserve"> </w:t>
      </w:r>
      <w:r>
        <w:rPr>
          <w:sz w:val="24"/>
        </w:rPr>
        <w:t>does</w:t>
      </w:r>
      <w:r>
        <w:rPr>
          <w:spacing w:val="-5"/>
          <w:sz w:val="24"/>
        </w:rPr>
        <w:t xml:space="preserve"> </w:t>
      </w:r>
      <w:r>
        <w:rPr>
          <w:sz w:val="24"/>
        </w:rPr>
        <w:t>not</w:t>
      </w:r>
      <w:r>
        <w:rPr>
          <w:spacing w:val="-5"/>
          <w:sz w:val="24"/>
        </w:rPr>
        <w:t xml:space="preserve"> </w:t>
      </w:r>
      <w:r>
        <w:rPr>
          <w:sz w:val="24"/>
        </w:rPr>
        <w:t>have</w:t>
      </w:r>
      <w:r>
        <w:rPr>
          <w:spacing w:val="-5"/>
          <w:sz w:val="24"/>
        </w:rPr>
        <w:t xml:space="preserve"> </w:t>
      </w:r>
      <w:r>
        <w:rPr>
          <w:sz w:val="24"/>
        </w:rPr>
        <w:t>to</w:t>
      </w:r>
      <w:r>
        <w:rPr>
          <w:spacing w:val="-3"/>
          <w:sz w:val="24"/>
        </w:rPr>
        <w:t xml:space="preserve"> </w:t>
      </w:r>
      <w:r>
        <w:rPr>
          <w:sz w:val="24"/>
        </w:rPr>
        <w:t>be</w:t>
      </w:r>
      <w:r>
        <w:rPr>
          <w:spacing w:val="-3"/>
          <w:sz w:val="24"/>
        </w:rPr>
        <w:t xml:space="preserve"> </w:t>
      </w:r>
      <w:r>
        <w:rPr>
          <w:sz w:val="24"/>
        </w:rPr>
        <w:t>the</w:t>
      </w:r>
      <w:r>
        <w:rPr>
          <w:spacing w:val="-5"/>
          <w:sz w:val="24"/>
        </w:rPr>
        <w:t xml:space="preserve"> </w:t>
      </w:r>
      <w:r>
        <w:rPr>
          <w:sz w:val="24"/>
        </w:rPr>
        <w:t>one</w:t>
      </w:r>
      <w:r>
        <w:rPr>
          <w:spacing w:val="-5"/>
          <w:sz w:val="24"/>
        </w:rPr>
        <w:t xml:space="preserve"> </w:t>
      </w:r>
      <w:r>
        <w:rPr>
          <w:sz w:val="24"/>
        </w:rPr>
        <w:t>that</w:t>
      </w:r>
      <w:r>
        <w:rPr>
          <w:spacing w:val="-3"/>
          <w:sz w:val="24"/>
        </w:rPr>
        <w:t xml:space="preserve"> </w:t>
      </w:r>
      <w:r>
        <w:rPr>
          <w:sz w:val="24"/>
        </w:rPr>
        <w:t>has</w:t>
      </w:r>
      <w:r>
        <w:rPr>
          <w:spacing w:val="-5"/>
          <w:sz w:val="24"/>
        </w:rPr>
        <w:t xml:space="preserve"> </w:t>
      </w:r>
      <w:r>
        <w:rPr>
          <w:sz w:val="24"/>
        </w:rPr>
        <w:t>accredited</w:t>
      </w:r>
      <w:r>
        <w:rPr>
          <w:spacing w:val="-3"/>
          <w:sz w:val="24"/>
        </w:rPr>
        <w:t xml:space="preserve"> </w:t>
      </w:r>
      <w:r>
        <w:rPr>
          <w:sz w:val="24"/>
        </w:rPr>
        <w:t>or</w:t>
      </w:r>
      <w:r>
        <w:rPr>
          <w:spacing w:val="-3"/>
          <w:sz w:val="24"/>
        </w:rPr>
        <w:t xml:space="preserve"> </w:t>
      </w:r>
      <w:r>
        <w:rPr>
          <w:sz w:val="24"/>
        </w:rPr>
        <w:t>reaccredits</w:t>
      </w:r>
      <w:r>
        <w:rPr>
          <w:spacing w:val="-3"/>
          <w:sz w:val="24"/>
        </w:rPr>
        <w:t xml:space="preserve"> </w:t>
      </w:r>
      <w:r>
        <w:rPr>
          <w:sz w:val="24"/>
        </w:rPr>
        <w:t>the practitioner as a psychotherapist.</w:t>
      </w:r>
    </w:p>
    <w:p w14:paraId="1EEDD5A5" w14:textId="77777777" w:rsidR="00931663" w:rsidRDefault="00931663">
      <w:pPr>
        <w:pStyle w:val="BodyText"/>
      </w:pPr>
    </w:p>
    <w:p w14:paraId="2529DF81" w14:textId="77777777" w:rsidR="00931663" w:rsidRDefault="003D2F89">
      <w:pPr>
        <w:pStyle w:val="ListParagraph"/>
        <w:numPr>
          <w:ilvl w:val="1"/>
          <w:numId w:val="4"/>
        </w:numPr>
        <w:tabs>
          <w:tab w:val="left" w:pos="820"/>
        </w:tabs>
        <w:rPr>
          <w:b/>
          <w:sz w:val="24"/>
        </w:rPr>
      </w:pPr>
      <w:r>
        <w:rPr>
          <w:sz w:val="24"/>
        </w:rPr>
        <w:t>UKCP</w:t>
      </w:r>
      <w:r>
        <w:rPr>
          <w:spacing w:val="-3"/>
          <w:sz w:val="24"/>
        </w:rPr>
        <w:t xml:space="preserve"> </w:t>
      </w:r>
      <w:r>
        <w:rPr>
          <w:sz w:val="24"/>
        </w:rPr>
        <w:t>Direct</w:t>
      </w:r>
      <w:r>
        <w:rPr>
          <w:spacing w:val="-2"/>
          <w:sz w:val="24"/>
        </w:rPr>
        <w:t xml:space="preserve"> </w:t>
      </w:r>
      <w:r>
        <w:rPr>
          <w:sz w:val="24"/>
        </w:rPr>
        <w:t>Members</w:t>
      </w:r>
      <w:r>
        <w:rPr>
          <w:spacing w:val="-7"/>
          <w:sz w:val="24"/>
        </w:rPr>
        <w:t xml:space="preserve"> </w:t>
      </w:r>
      <w:r>
        <w:rPr>
          <w:sz w:val="24"/>
        </w:rPr>
        <w:t>wishing</w:t>
      </w:r>
      <w:r>
        <w:rPr>
          <w:spacing w:val="-4"/>
          <w:sz w:val="24"/>
        </w:rPr>
        <w:t xml:space="preserve"> </w:t>
      </w:r>
      <w:r>
        <w:rPr>
          <w:sz w:val="24"/>
        </w:rPr>
        <w:t>to</w:t>
      </w:r>
      <w:r>
        <w:rPr>
          <w:spacing w:val="-3"/>
          <w:sz w:val="24"/>
        </w:rPr>
        <w:t xml:space="preserve"> </w:t>
      </w:r>
      <w:r>
        <w:rPr>
          <w:sz w:val="24"/>
        </w:rPr>
        <w:t>be</w:t>
      </w:r>
      <w:r>
        <w:rPr>
          <w:spacing w:val="-2"/>
          <w:sz w:val="24"/>
        </w:rPr>
        <w:t xml:space="preserve"> </w:t>
      </w:r>
      <w:r>
        <w:rPr>
          <w:sz w:val="24"/>
        </w:rPr>
        <w:t>on</w:t>
      </w:r>
      <w:r>
        <w:rPr>
          <w:spacing w:val="-5"/>
          <w:sz w:val="24"/>
        </w:rPr>
        <w:t xml:space="preserve"> </w:t>
      </w:r>
      <w:r>
        <w:rPr>
          <w:sz w:val="24"/>
        </w:rPr>
        <w:t>the</w:t>
      </w:r>
      <w:r>
        <w:rPr>
          <w:spacing w:val="-2"/>
          <w:sz w:val="24"/>
        </w:rPr>
        <w:t xml:space="preserve"> </w:t>
      </w:r>
      <w:r>
        <w:rPr>
          <w:sz w:val="24"/>
        </w:rPr>
        <w:t>HIPC</w:t>
      </w:r>
      <w:r>
        <w:rPr>
          <w:spacing w:val="-3"/>
          <w:sz w:val="24"/>
        </w:rPr>
        <w:t xml:space="preserve"> </w:t>
      </w:r>
      <w:r>
        <w:rPr>
          <w:sz w:val="24"/>
        </w:rPr>
        <w:t>Directory may</w:t>
      </w:r>
      <w:r>
        <w:rPr>
          <w:spacing w:val="-6"/>
          <w:sz w:val="24"/>
        </w:rPr>
        <w:t xml:space="preserve"> </w:t>
      </w:r>
      <w:r>
        <w:rPr>
          <w:sz w:val="24"/>
        </w:rPr>
        <w:t xml:space="preserve">elect </w:t>
      </w:r>
      <w:r>
        <w:rPr>
          <w:b/>
          <w:spacing w:val="-2"/>
          <w:sz w:val="24"/>
        </w:rPr>
        <w:t>either</w:t>
      </w:r>
    </w:p>
    <w:p w14:paraId="527020B1" w14:textId="77777777" w:rsidR="00931663" w:rsidRDefault="003D2F89">
      <w:pPr>
        <w:pStyle w:val="BodyText"/>
        <w:ind w:left="820"/>
      </w:pPr>
      <w:r>
        <w:t>to be</w:t>
      </w:r>
      <w:r>
        <w:rPr>
          <w:spacing w:val="-1"/>
        </w:rPr>
        <w:t xml:space="preserve"> </w:t>
      </w:r>
      <w:r>
        <w:t>nominated</w:t>
      </w:r>
      <w:r>
        <w:rPr>
          <w:spacing w:val="-1"/>
        </w:rPr>
        <w:t xml:space="preserve"> </w:t>
      </w:r>
      <w:r>
        <w:t>by</w:t>
      </w:r>
      <w:r>
        <w:rPr>
          <w:spacing w:val="-3"/>
        </w:rPr>
        <w:t xml:space="preserve"> </w:t>
      </w:r>
      <w:r>
        <w:t>an</w:t>
      </w:r>
      <w:r>
        <w:rPr>
          <w:spacing w:val="-5"/>
        </w:rPr>
        <w:t xml:space="preserve"> </w:t>
      </w:r>
      <w:r>
        <w:t>OM</w:t>
      </w:r>
      <w:r>
        <w:rPr>
          <w:spacing w:val="2"/>
        </w:rPr>
        <w:t xml:space="preserve"> </w:t>
      </w:r>
      <w:r>
        <w:rPr>
          <w:b/>
        </w:rPr>
        <w:t>or</w:t>
      </w:r>
      <w:r>
        <w:rPr>
          <w:b/>
          <w:spacing w:val="-1"/>
        </w:rPr>
        <w:t xml:space="preserve"> </w:t>
      </w:r>
      <w:r>
        <w:t>by</w:t>
      </w:r>
      <w:r>
        <w:rPr>
          <w:spacing w:val="-4"/>
        </w:rPr>
        <w:t xml:space="preserve"> </w:t>
      </w:r>
      <w:r>
        <w:t xml:space="preserve">the </w:t>
      </w:r>
      <w:r>
        <w:rPr>
          <w:spacing w:val="-2"/>
        </w:rPr>
        <w:t>College.</w:t>
      </w:r>
    </w:p>
    <w:p w14:paraId="32A3156C" w14:textId="77777777" w:rsidR="00931663" w:rsidRDefault="00931663">
      <w:pPr>
        <w:pStyle w:val="BodyText"/>
      </w:pPr>
    </w:p>
    <w:p w14:paraId="35799206" w14:textId="77777777" w:rsidR="00931663" w:rsidRDefault="003D2F89">
      <w:pPr>
        <w:pStyle w:val="ListParagraph"/>
        <w:numPr>
          <w:ilvl w:val="1"/>
          <w:numId w:val="4"/>
        </w:numPr>
        <w:tabs>
          <w:tab w:val="left" w:pos="820"/>
        </w:tabs>
        <w:ind w:right="398"/>
        <w:rPr>
          <w:sz w:val="24"/>
        </w:rPr>
      </w:pPr>
      <w:r>
        <w:rPr>
          <w:sz w:val="24"/>
        </w:rPr>
        <w:t>Nomination</w:t>
      </w:r>
      <w:r>
        <w:rPr>
          <w:spacing w:val="-6"/>
          <w:sz w:val="24"/>
        </w:rPr>
        <w:t xml:space="preserve"> </w:t>
      </w:r>
      <w:r>
        <w:rPr>
          <w:sz w:val="24"/>
        </w:rPr>
        <w:t>for</w:t>
      </w:r>
      <w:r>
        <w:rPr>
          <w:spacing w:val="-4"/>
          <w:sz w:val="24"/>
        </w:rPr>
        <w:t xml:space="preserve"> </w:t>
      </w:r>
      <w:r>
        <w:rPr>
          <w:sz w:val="24"/>
        </w:rPr>
        <w:t>the</w:t>
      </w:r>
      <w:r>
        <w:rPr>
          <w:spacing w:val="-1"/>
          <w:sz w:val="24"/>
        </w:rPr>
        <w:t xml:space="preserve"> </w:t>
      </w:r>
      <w:r>
        <w:rPr>
          <w:sz w:val="24"/>
        </w:rPr>
        <w:t>UKCP</w:t>
      </w:r>
      <w:r>
        <w:rPr>
          <w:spacing w:val="-4"/>
          <w:sz w:val="24"/>
        </w:rPr>
        <w:t xml:space="preserve"> </w:t>
      </w:r>
      <w:r>
        <w:rPr>
          <w:sz w:val="24"/>
        </w:rPr>
        <w:t>Supervision</w:t>
      </w:r>
      <w:r>
        <w:rPr>
          <w:spacing w:val="-4"/>
          <w:sz w:val="24"/>
        </w:rPr>
        <w:t xml:space="preserve"> </w:t>
      </w:r>
      <w:r>
        <w:rPr>
          <w:sz w:val="24"/>
        </w:rPr>
        <w:t>Directory</w:t>
      </w:r>
      <w:r>
        <w:rPr>
          <w:spacing w:val="-8"/>
          <w:sz w:val="24"/>
        </w:rPr>
        <w:t xml:space="preserve"> </w:t>
      </w:r>
      <w:r>
        <w:rPr>
          <w:sz w:val="24"/>
        </w:rPr>
        <w:t>or</w:t>
      </w:r>
      <w:r>
        <w:rPr>
          <w:spacing w:val="-4"/>
          <w:sz w:val="24"/>
        </w:rPr>
        <w:t xml:space="preserve"> </w:t>
      </w:r>
      <w:r>
        <w:rPr>
          <w:sz w:val="24"/>
        </w:rPr>
        <w:t>HIPC</w:t>
      </w:r>
      <w:r>
        <w:rPr>
          <w:spacing w:val="-4"/>
          <w:sz w:val="24"/>
        </w:rPr>
        <w:t xml:space="preserve"> </w:t>
      </w:r>
      <w:r>
        <w:rPr>
          <w:sz w:val="24"/>
        </w:rPr>
        <w:t>List</w:t>
      </w:r>
      <w:r>
        <w:rPr>
          <w:spacing w:val="-1"/>
          <w:sz w:val="24"/>
        </w:rPr>
        <w:t xml:space="preserve"> </w:t>
      </w:r>
      <w:r>
        <w:rPr>
          <w:sz w:val="24"/>
        </w:rPr>
        <w:t>will</w:t>
      </w:r>
      <w:r>
        <w:rPr>
          <w:spacing w:val="-2"/>
          <w:sz w:val="24"/>
        </w:rPr>
        <w:t xml:space="preserve"> </w:t>
      </w:r>
      <w:r>
        <w:rPr>
          <w:sz w:val="24"/>
        </w:rPr>
        <w:t>require</w:t>
      </w:r>
      <w:r>
        <w:rPr>
          <w:spacing w:val="-4"/>
          <w:sz w:val="24"/>
        </w:rPr>
        <w:t xml:space="preserve"> </w:t>
      </w:r>
      <w:r>
        <w:rPr>
          <w:sz w:val="24"/>
        </w:rPr>
        <w:t>the following information:</w:t>
      </w:r>
    </w:p>
    <w:p w14:paraId="13E3B617" w14:textId="77777777" w:rsidR="00931663" w:rsidRDefault="003D2F89">
      <w:pPr>
        <w:pStyle w:val="ListParagraph"/>
        <w:numPr>
          <w:ilvl w:val="2"/>
          <w:numId w:val="4"/>
        </w:numPr>
        <w:tabs>
          <w:tab w:val="left" w:pos="820"/>
        </w:tabs>
        <w:spacing w:before="274"/>
        <w:ind w:left="820"/>
        <w:rPr>
          <w:sz w:val="24"/>
        </w:rPr>
      </w:pPr>
      <w:r>
        <w:rPr>
          <w:sz w:val="24"/>
        </w:rPr>
        <w:t>Name,</w:t>
      </w:r>
      <w:r>
        <w:rPr>
          <w:spacing w:val="-5"/>
          <w:sz w:val="24"/>
        </w:rPr>
        <w:t xml:space="preserve"> </w:t>
      </w:r>
      <w:r>
        <w:rPr>
          <w:sz w:val="24"/>
        </w:rPr>
        <w:t>address</w:t>
      </w:r>
      <w:r>
        <w:rPr>
          <w:spacing w:val="-3"/>
          <w:sz w:val="24"/>
        </w:rPr>
        <w:t xml:space="preserve"> </w:t>
      </w:r>
      <w:r>
        <w:rPr>
          <w:sz w:val="24"/>
        </w:rPr>
        <w:t>and</w:t>
      </w:r>
      <w:r>
        <w:rPr>
          <w:spacing w:val="-5"/>
          <w:sz w:val="24"/>
        </w:rPr>
        <w:t xml:space="preserve"> </w:t>
      </w:r>
      <w:r>
        <w:rPr>
          <w:sz w:val="24"/>
        </w:rPr>
        <w:t>electronic</w:t>
      </w:r>
      <w:r>
        <w:rPr>
          <w:spacing w:val="-3"/>
          <w:sz w:val="24"/>
        </w:rPr>
        <w:t xml:space="preserve"> </w:t>
      </w:r>
      <w:r>
        <w:rPr>
          <w:sz w:val="24"/>
        </w:rPr>
        <w:t>contact</w:t>
      </w:r>
      <w:r>
        <w:rPr>
          <w:spacing w:val="-2"/>
          <w:sz w:val="24"/>
        </w:rPr>
        <w:t xml:space="preserve"> details</w:t>
      </w:r>
    </w:p>
    <w:p w14:paraId="21CD55E4" w14:textId="77777777" w:rsidR="00931663" w:rsidRDefault="003D2F89">
      <w:pPr>
        <w:pStyle w:val="ListParagraph"/>
        <w:numPr>
          <w:ilvl w:val="2"/>
          <w:numId w:val="4"/>
        </w:numPr>
        <w:tabs>
          <w:tab w:val="left" w:pos="820"/>
        </w:tabs>
        <w:ind w:left="820"/>
        <w:rPr>
          <w:sz w:val="24"/>
        </w:rPr>
      </w:pPr>
      <w:r>
        <w:rPr>
          <w:sz w:val="24"/>
        </w:rPr>
        <w:t>Date</w:t>
      </w:r>
      <w:r>
        <w:rPr>
          <w:spacing w:val="-3"/>
          <w:sz w:val="24"/>
        </w:rPr>
        <w:t xml:space="preserve"> </w:t>
      </w:r>
      <w:r>
        <w:rPr>
          <w:sz w:val="24"/>
        </w:rPr>
        <w:t>and</w:t>
      </w:r>
      <w:r>
        <w:rPr>
          <w:spacing w:val="-5"/>
          <w:sz w:val="24"/>
        </w:rPr>
        <w:t xml:space="preserve"> </w:t>
      </w:r>
      <w:r>
        <w:rPr>
          <w:sz w:val="24"/>
        </w:rPr>
        <w:t>OM</w:t>
      </w:r>
      <w:r>
        <w:rPr>
          <w:spacing w:val="-3"/>
          <w:sz w:val="24"/>
        </w:rPr>
        <w:t xml:space="preserve"> </w:t>
      </w:r>
      <w:r>
        <w:rPr>
          <w:sz w:val="24"/>
        </w:rPr>
        <w:t>of</w:t>
      </w:r>
      <w:r>
        <w:rPr>
          <w:spacing w:val="-3"/>
          <w:sz w:val="24"/>
        </w:rPr>
        <w:t xml:space="preserve"> </w:t>
      </w:r>
      <w:r>
        <w:rPr>
          <w:sz w:val="24"/>
        </w:rPr>
        <w:t>psychotherapy</w:t>
      </w:r>
      <w:r>
        <w:rPr>
          <w:spacing w:val="-6"/>
          <w:sz w:val="24"/>
        </w:rPr>
        <w:t xml:space="preserve"> </w:t>
      </w:r>
      <w:r>
        <w:rPr>
          <w:spacing w:val="-2"/>
          <w:sz w:val="24"/>
        </w:rPr>
        <w:t>qualification</w:t>
      </w:r>
    </w:p>
    <w:p w14:paraId="5D64D4E2" w14:textId="77777777" w:rsidR="00931663" w:rsidRDefault="00931663">
      <w:pPr>
        <w:pStyle w:val="BodyText"/>
      </w:pPr>
    </w:p>
    <w:p w14:paraId="0047BFC4" w14:textId="77777777" w:rsidR="00931663" w:rsidRDefault="003D2F89">
      <w:pPr>
        <w:pStyle w:val="ListParagraph"/>
        <w:numPr>
          <w:ilvl w:val="2"/>
          <w:numId w:val="4"/>
        </w:numPr>
        <w:tabs>
          <w:tab w:val="left" w:pos="820"/>
        </w:tabs>
        <w:ind w:left="820"/>
        <w:rPr>
          <w:sz w:val="24"/>
        </w:rPr>
      </w:pPr>
      <w:r>
        <w:rPr>
          <w:sz w:val="24"/>
        </w:rPr>
        <w:t>Details</w:t>
      </w:r>
      <w:r>
        <w:rPr>
          <w:spacing w:val="-5"/>
          <w:sz w:val="24"/>
        </w:rPr>
        <w:t xml:space="preserve"> </w:t>
      </w:r>
      <w:r>
        <w:rPr>
          <w:sz w:val="24"/>
        </w:rPr>
        <w:t>of</w:t>
      </w:r>
      <w:r>
        <w:rPr>
          <w:spacing w:val="-5"/>
          <w:sz w:val="24"/>
        </w:rPr>
        <w:t xml:space="preserve"> </w:t>
      </w:r>
      <w:r>
        <w:rPr>
          <w:sz w:val="24"/>
        </w:rPr>
        <w:t>formal</w:t>
      </w:r>
      <w:r>
        <w:rPr>
          <w:spacing w:val="-4"/>
          <w:sz w:val="24"/>
        </w:rPr>
        <w:t xml:space="preserve"> </w:t>
      </w:r>
      <w:r>
        <w:rPr>
          <w:sz w:val="24"/>
        </w:rPr>
        <w:t>supervision</w:t>
      </w:r>
      <w:r>
        <w:rPr>
          <w:spacing w:val="-5"/>
          <w:sz w:val="24"/>
        </w:rPr>
        <w:t xml:space="preserve"> </w:t>
      </w:r>
      <w:r>
        <w:rPr>
          <w:sz w:val="24"/>
        </w:rPr>
        <w:t>training</w:t>
      </w:r>
      <w:r>
        <w:rPr>
          <w:spacing w:val="-6"/>
          <w:sz w:val="24"/>
        </w:rPr>
        <w:t xml:space="preserve"> </w:t>
      </w:r>
      <w:r>
        <w:rPr>
          <w:sz w:val="24"/>
        </w:rPr>
        <w:t>or</w:t>
      </w:r>
      <w:r>
        <w:rPr>
          <w:spacing w:val="-5"/>
          <w:sz w:val="24"/>
        </w:rPr>
        <w:t xml:space="preserve"> </w:t>
      </w:r>
      <w:r>
        <w:rPr>
          <w:sz w:val="24"/>
        </w:rPr>
        <w:t>equivalent</w:t>
      </w:r>
      <w:r>
        <w:rPr>
          <w:spacing w:val="-6"/>
          <w:sz w:val="24"/>
        </w:rPr>
        <w:t xml:space="preserve"> </w:t>
      </w:r>
      <w:r>
        <w:rPr>
          <w:spacing w:val="-2"/>
          <w:sz w:val="24"/>
        </w:rPr>
        <w:t>experience</w:t>
      </w:r>
    </w:p>
    <w:p w14:paraId="5B9477A0" w14:textId="77777777" w:rsidR="00931663" w:rsidRDefault="003D2F89">
      <w:pPr>
        <w:pStyle w:val="ListParagraph"/>
        <w:numPr>
          <w:ilvl w:val="2"/>
          <w:numId w:val="4"/>
        </w:numPr>
        <w:tabs>
          <w:tab w:val="left" w:pos="820"/>
        </w:tabs>
        <w:ind w:left="820"/>
        <w:rPr>
          <w:sz w:val="24"/>
        </w:rPr>
      </w:pPr>
      <w:r>
        <w:rPr>
          <w:sz w:val="24"/>
        </w:rPr>
        <w:t>Name</w:t>
      </w:r>
      <w:r>
        <w:rPr>
          <w:spacing w:val="-4"/>
          <w:sz w:val="24"/>
        </w:rPr>
        <w:t xml:space="preserve"> </w:t>
      </w:r>
      <w:r>
        <w:rPr>
          <w:sz w:val="24"/>
        </w:rPr>
        <w:t>or</w:t>
      </w:r>
      <w:r>
        <w:rPr>
          <w:spacing w:val="-1"/>
          <w:sz w:val="24"/>
        </w:rPr>
        <w:t xml:space="preserve"> </w:t>
      </w:r>
      <w:r>
        <w:rPr>
          <w:sz w:val="24"/>
        </w:rPr>
        <w:t>names</w:t>
      </w:r>
      <w:r>
        <w:rPr>
          <w:spacing w:val="-1"/>
          <w:sz w:val="24"/>
        </w:rPr>
        <w:t xml:space="preserve"> </w:t>
      </w:r>
      <w:r>
        <w:rPr>
          <w:sz w:val="24"/>
        </w:rPr>
        <w:t>of</w:t>
      </w:r>
      <w:r>
        <w:rPr>
          <w:spacing w:val="-2"/>
          <w:sz w:val="24"/>
        </w:rPr>
        <w:t xml:space="preserve"> </w:t>
      </w:r>
      <w:r>
        <w:rPr>
          <w:sz w:val="24"/>
        </w:rPr>
        <w:t>OM(s)</w:t>
      </w:r>
      <w:r>
        <w:rPr>
          <w:spacing w:val="-2"/>
          <w:sz w:val="24"/>
        </w:rPr>
        <w:t xml:space="preserve"> </w:t>
      </w:r>
      <w:r>
        <w:rPr>
          <w:sz w:val="24"/>
        </w:rPr>
        <w:t>nominating</w:t>
      </w:r>
      <w:r>
        <w:rPr>
          <w:spacing w:val="-3"/>
          <w:sz w:val="24"/>
        </w:rPr>
        <w:t xml:space="preserve"> </w:t>
      </w:r>
      <w:r>
        <w:rPr>
          <w:sz w:val="24"/>
        </w:rPr>
        <w:t>the</w:t>
      </w:r>
      <w:r>
        <w:rPr>
          <w:spacing w:val="-1"/>
          <w:sz w:val="24"/>
        </w:rPr>
        <w:t xml:space="preserve"> </w:t>
      </w:r>
      <w:r>
        <w:rPr>
          <w:sz w:val="24"/>
        </w:rPr>
        <w:t>supervisor</w:t>
      </w:r>
      <w:r>
        <w:rPr>
          <w:spacing w:val="-2"/>
          <w:sz w:val="24"/>
        </w:rPr>
        <w:t xml:space="preserve"> </w:t>
      </w:r>
      <w:r>
        <w:rPr>
          <w:sz w:val="24"/>
        </w:rPr>
        <w:t>or</w:t>
      </w:r>
      <w:r>
        <w:rPr>
          <w:spacing w:val="-1"/>
          <w:sz w:val="24"/>
        </w:rPr>
        <w:t xml:space="preserve"> </w:t>
      </w:r>
      <w:r>
        <w:rPr>
          <w:sz w:val="24"/>
        </w:rPr>
        <w:t>HIPC</w:t>
      </w:r>
      <w:r>
        <w:rPr>
          <w:spacing w:val="-1"/>
          <w:sz w:val="24"/>
        </w:rPr>
        <w:t xml:space="preserve"> </w:t>
      </w:r>
      <w:r>
        <w:rPr>
          <w:sz w:val="24"/>
        </w:rPr>
        <w:t>for</w:t>
      </w:r>
      <w:r>
        <w:rPr>
          <w:spacing w:val="-1"/>
          <w:sz w:val="24"/>
        </w:rPr>
        <w:t xml:space="preserve"> </w:t>
      </w:r>
      <w:r>
        <w:rPr>
          <w:spacing w:val="-5"/>
          <w:sz w:val="24"/>
        </w:rPr>
        <w:t>DMs</w:t>
      </w:r>
    </w:p>
    <w:p w14:paraId="69BE2285" w14:textId="77777777" w:rsidR="00931663" w:rsidRDefault="003D2F89">
      <w:pPr>
        <w:pStyle w:val="ListParagraph"/>
        <w:numPr>
          <w:ilvl w:val="2"/>
          <w:numId w:val="4"/>
        </w:numPr>
        <w:tabs>
          <w:tab w:val="left" w:pos="820"/>
        </w:tabs>
        <w:ind w:left="820" w:right="426"/>
        <w:rPr>
          <w:sz w:val="24"/>
        </w:rPr>
      </w:pPr>
      <w:r>
        <w:rPr>
          <w:sz w:val="24"/>
        </w:rPr>
        <w:t>Statement</w:t>
      </w:r>
      <w:r>
        <w:rPr>
          <w:spacing w:val="-5"/>
          <w:sz w:val="24"/>
        </w:rPr>
        <w:t xml:space="preserve"> </w:t>
      </w:r>
      <w:r>
        <w:rPr>
          <w:sz w:val="24"/>
        </w:rPr>
        <w:t>by</w:t>
      </w:r>
      <w:r>
        <w:rPr>
          <w:spacing w:val="-6"/>
          <w:sz w:val="24"/>
        </w:rPr>
        <w:t xml:space="preserve"> </w:t>
      </w:r>
      <w:r>
        <w:rPr>
          <w:sz w:val="24"/>
        </w:rPr>
        <w:t>registering</w:t>
      </w:r>
      <w:r>
        <w:rPr>
          <w:spacing w:val="-5"/>
          <w:sz w:val="24"/>
        </w:rPr>
        <w:t xml:space="preserve"> </w:t>
      </w:r>
      <w:r>
        <w:rPr>
          <w:sz w:val="24"/>
        </w:rPr>
        <w:t>OM(s)</w:t>
      </w:r>
      <w:r>
        <w:rPr>
          <w:spacing w:val="-5"/>
          <w:sz w:val="24"/>
        </w:rPr>
        <w:t xml:space="preserve"> </w:t>
      </w:r>
      <w:r>
        <w:rPr>
          <w:sz w:val="24"/>
        </w:rPr>
        <w:t>confirming</w:t>
      </w:r>
      <w:r>
        <w:rPr>
          <w:spacing w:val="-4"/>
          <w:sz w:val="24"/>
        </w:rPr>
        <w:t xml:space="preserve"> </w:t>
      </w:r>
      <w:r>
        <w:rPr>
          <w:sz w:val="24"/>
        </w:rPr>
        <w:t>applicant</w:t>
      </w:r>
      <w:r>
        <w:rPr>
          <w:spacing w:val="-5"/>
          <w:sz w:val="24"/>
        </w:rPr>
        <w:t xml:space="preserve"> </w:t>
      </w:r>
      <w:r>
        <w:rPr>
          <w:sz w:val="24"/>
        </w:rPr>
        <w:t>has</w:t>
      </w:r>
      <w:r>
        <w:rPr>
          <w:spacing w:val="-3"/>
          <w:sz w:val="24"/>
        </w:rPr>
        <w:t xml:space="preserve"> </w:t>
      </w:r>
      <w:r>
        <w:rPr>
          <w:sz w:val="24"/>
        </w:rPr>
        <w:t>reached</w:t>
      </w:r>
      <w:r>
        <w:rPr>
          <w:spacing w:val="-5"/>
          <w:sz w:val="24"/>
        </w:rPr>
        <w:t xml:space="preserve"> </w:t>
      </w:r>
      <w:r>
        <w:rPr>
          <w:sz w:val="24"/>
        </w:rPr>
        <w:t>either</w:t>
      </w:r>
      <w:r>
        <w:rPr>
          <w:spacing w:val="-3"/>
          <w:sz w:val="24"/>
        </w:rPr>
        <w:t xml:space="preserve"> </w:t>
      </w:r>
      <w:r>
        <w:rPr>
          <w:sz w:val="24"/>
        </w:rPr>
        <w:t>RS or RTS status</w:t>
      </w:r>
    </w:p>
    <w:p w14:paraId="3E3F3809" w14:textId="77777777" w:rsidR="00931663" w:rsidRDefault="00931663">
      <w:pPr>
        <w:pStyle w:val="BodyText"/>
      </w:pPr>
    </w:p>
    <w:p w14:paraId="1A558471" w14:textId="77777777" w:rsidR="00931663" w:rsidRDefault="003D2F89">
      <w:pPr>
        <w:pStyle w:val="Heading1"/>
        <w:numPr>
          <w:ilvl w:val="0"/>
          <w:numId w:val="3"/>
        </w:numPr>
        <w:tabs>
          <w:tab w:val="left" w:pos="820"/>
        </w:tabs>
        <w:rPr>
          <w:u w:val="none"/>
        </w:rPr>
      </w:pPr>
      <w:r>
        <w:t>REQUIREMENTS</w:t>
      </w:r>
      <w:r>
        <w:rPr>
          <w:spacing w:val="-4"/>
        </w:rPr>
        <w:t xml:space="preserve"> </w:t>
      </w:r>
      <w:r>
        <w:t>FOR</w:t>
      </w:r>
      <w:r>
        <w:rPr>
          <w:spacing w:val="-2"/>
        </w:rPr>
        <w:t xml:space="preserve"> </w:t>
      </w:r>
      <w:r>
        <w:t>PROVIDERS</w:t>
      </w:r>
      <w:r>
        <w:rPr>
          <w:spacing w:val="-1"/>
        </w:rPr>
        <w:t xml:space="preserve"> </w:t>
      </w:r>
      <w:r>
        <w:t>OF</w:t>
      </w:r>
      <w:r>
        <w:rPr>
          <w:spacing w:val="-5"/>
        </w:rPr>
        <w:t xml:space="preserve"> </w:t>
      </w:r>
      <w:r>
        <w:t>SUPERVISION</w:t>
      </w:r>
      <w:r>
        <w:rPr>
          <w:spacing w:val="-1"/>
        </w:rPr>
        <w:t xml:space="preserve"> </w:t>
      </w:r>
      <w:r>
        <w:rPr>
          <w:spacing w:val="-2"/>
        </w:rPr>
        <w:t>TRAININGS</w:t>
      </w:r>
    </w:p>
    <w:p w14:paraId="5DC6AE5A" w14:textId="77777777" w:rsidR="00931663" w:rsidRDefault="00931663">
      <w:pPr>
        <w:pStyle w:val="BodyText"/>
        <w:spacing w:before="1"/>
        <w:rPr>
          <w:b/>
        </w:rPr>
      </w:pPr>
    </w:p>
    <w:p w14:paraId="2A1BA197" w14:textId="77777777" w:rsidR="00931663" w:rsidRDefault="003D2F89">
      <w:pPr>
        <w:pStyle w:val="ListParagraph"/>
        <w:numPr>
          <w:ilvl w:val="1"/>
          <w:numId w:val="3"/>
        </w:numPr>
        <w:tabs>
          <w:tab w:val="left" w:pos="820"/>
        </w:tabs>
        <w:ind w:right="292"/>
        <w:rPr>
          <w:sz w:val="24"/>
        </w:rPr>
      </w:pPr>
      <w:r>
        <w:rPr>
          <w:sz w:val="24"/>
        </w:rPr>
        <w:t>OMs who provide supervision training courses are subject to the same accreditation and reaccreditation criteria set by the Assessment Board and Quinquennial</w:t>
      </w:r>
      <w:r>
        <w:rPr>
          <w:spacing w:val="-3"/>
          <w:sz w:val="24"/>
        </w:rPr>
        <w:t xml:space="preserve"> </w:t>
      </w:r>
      <w:r>
        <w:rPr>
          <w:sz w:val="24"/>
        </w:rPr>
        <w:t>Review</w:t>
      </w:r>
      <w:r>
        <w:rPr>
          <w:spacing w:val="-3"/>
          <w:sz w:val="24"/>
        </w:rPr>
        <w:t xml:space="preserve"> </w:t>
      </w:r>
      <w:r>
        <w:rPr>
          <w:sz w:val="24"/>
        </w:rPr>
        <w:t>as</w:t>
      </w:r>
      <w:r>
        <w:rPr>
          <w:spacing w:val="-3"/>
          <w:sz w:val="24"/>
        </w:rPr>
        <w:t xml:space="preserve"> </w:t>
      </w:r>
      <w:r>
        <w:rPr>
          <w:sz w:val="24"/>
        </w:rPr>
        <w:t>applies</w:t>
      </w:r>
      <w:r>
        <w:rPr>
          <w:spacing w:val="-3"/>
          <w:sz w:val="24"/>
        </w:rPr>
        <w:t xml:space="preserve"> </w:t>
      </w:r>
      <w:r>
        <w:rPr>
          <w:sz w:val="24"/>
        </w:rPr>
        <w:t>to</w:t>
      </w:r>
      <w:r>
        <w:rPr>
          <w:spacing w:val="-5"/>
          <w:sz w:val="24"/>
        </w:rPr>
        <w:t xml:space="preserve"> </w:t>
      </w:r>
      <w:r>
        <w:rPr>
          <w:sz w:val="24"/>
        </w:rPr>
        <w:t>psychotherapy</w:t>
      </w:r>
      <w:r>
        <w:rPr>
          <w:spacing w:val="-6"/>
          <w:sz w:val="24"/>
        </w:rPr>
        <w:t xml:space="preserve"> </w:t>
      </w:r>
      <w:r>
        <w:rPr>
          <w:sz w:val="24"/>
        </w:rPr>
        <w:t>training.</w:t>
      </w:r>
      <w:r>
        <w:rPr>
          <w:spacing w:val="40"/>
          <w:sz w:val="24"/>
        </w:rPr>
        <w:t xml:space="preserve"> </w:t>
      </w:r>
      <w:r>
        <w:rPr>
          <w:sz w:val="24"/>
        </w:rPr>
        <w:t>Where</w:t>
      </w:r>
      <w:r>
        <w:rPr>
          <w:spacing w:val="-5"/>
          <w:sz w:val="24"/>
        </w:rPr>
        <w:t xml:space="preserve"> </w:t>
      </w:r>
      <w:r>
        <w:rPr>
          <w:sz w:val="24"/>
        </w:rPr>
        <w:t>a</w:t>
      </w:r>
      <w:r>
        <w:rPr>
          <w:spacing w:val="-3"/>
          <w:sz w:val="24"/>
        </w:rPr>
        <w:t xml:space="preserve"> </w:t>
      </w:r>
      <w:r>
        <w:rPr>
          <w:sz w:val="24"/>
        </w:rPr>
        <w:t xml:space="preserve">training course meets certain </w:t>
      </w:r>
      <w:proofErr w:type="gramStart"/>
      <w:r>
        <w:rPr>
          <w:sz w:val="24"/>
        </w:rPr>
        <w:t>standards</w:t>
      </w:r>
      <w:proofErr w:type="gramEnd"/>
      <w:r>
        <w:rPr>
          <w:sz w:val="24"/>
        </w:rPr>
        <w:t xml:space="preserve"> it can be designated a </w:t>
      </w:r>
      <w:proofErr w:type="spellStart"/>
      <w:r>
        <w:rPr>
          <w:sz w:val="24"/>
        </w:rPr>
        <w:t>Recognised</w:t>
      </w:r>
      <w:proofErr w:type="spellEnd"/>
      <w:r>
        <w:rPr>
          <w:sz w:val="24"/>
        </w:rPr>
        <w:t xml:space="preserve"> Supervision Training (RST).</w:t>
      </w:r>
    </w:p>
    <w:p w14:paraId="0112F11B" w14:textId="77777777" w:rsidR="00931663" w:rsidRDefault="00931663">
      <w:pPr>
        <w:pStyle w:val="BodyText"/>
      </w:pPr>
    </w:p>
    <w:p w14:paraId="4EB844B7" w14:textId="77777777" w:rsidR="00931663" w:rsidRDefault="003D2F89">
      <w:pPr>
        <w:pStyle w:val="ListParagraph"/>
        <w:numPr>
          <w:ilvl w:val="1"/>
          <w:numId w:val="3"/>
        </w:numPr>
        <w:tabs>
          <w:tab w:val="left" w:pos="820"/>
        </w:tabs>
        <w:ind w:right="214"/>
        <w:rPr>
          <w:sz w:val="24"/>
        </w:rPr>
      </w:pPr>
      <w:r>
        <w:rPr>
          <w:sz w:val="24"/>
        </w:rPr>
        <w:t>For</w:t>
      </w:r>
      <w:r>
        <w:rPr>
          <w:spacing w:val="-3"/>
          <w:sz w:val="24"/>
        </w:rPr>
        <w:t xml:space="preserve"> </w:t>
      </w:r>
      <w:r>
        <w:rPr>
          <w:sz w:val="24"/>
        </w:rPr>
        <w:t>a</w:t>
      </w:r>
      <w:r>
        <w:rPr>
          <w:spacing w:val="-2"/>
          <w:sz w:val="24"/>
        </w:rPr>
        <w:t xml:space="preserve"> </w:t>
      </w:r>
      <w:proofErr w:type="spellStart"/>
      <w:r>
        <w:rPr>
          <w:sz w:val="24"/>
        </w:rPr>
        <w:t>Recognised</w:t>
      </w:r>
      <w:proofErr w:type="spellEnd"/>
      <w:r>
        <w:rPr>
          <w:spacing w:val="-3"/>
          <w:sz w:val="24"/>
        </w:rPr>
        <w:t xml:space="preserve"> </w:t>
      </w:r>
      <w:r>
        <w:rPr>
          <w:sz w:val="24"/>
        </w:rPr>
        <w:t>Supervision</w:t>
      </w:r>
      <w:r>
        <w:rPr>
          <w:spacing w:val="-3"/>
          <w:sz w:val="24"/>
        </w:rPr>
        <w:t xml:space="preserve"> </w:t>
      </w:r>
      <w:r>
        <w:rPr>
          <w:sz w:val="24"/>
        </w:rPr>
        <w:t>Training</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to</w:t>
      </w:r>
      <w:r>
        <w:rPr>
          <w:spacing w:val="-2"/>
          <w:sz w:val="24"/>
        </w:rPr>
        <w:t xml:space="preserve"> </w:t>
      </w:r>
      <w:r>
        <w:rPr>
          <w:sz w:val="24"/>
        </w:rPr>
        <w:t>be</w:t>
      </w:r>
      <w:r>
        <w:rPr>
          <w:spacing w:val="-3"/>
          <w:sz w:val="24"/>
        </w:rPr>
        <w:t xml:space="preserve"> </w:t>
      </w:r>
      <w:r>
        <w:rPr>
          <w:sz w:val="24"/>
        </w:rPr>
        <w:t>deemed</w:t>
      </w:r>
      <w:r>
        <w:rPr>
          <w:spacing w:val="-5"/>
          <w:sz w:val="24"/>
        </w:rPr>
        <w:t xml:space="preserve"> </w:t>
      </w:r>
      <w:r>
        <w:rPr>
          <w:sz w:val="24"/>
        </w:rPr>
        <w:t>suitable</w:t>
      </w:r>
      <w:r>
        <w:rPr>
          <w:spacing w:val="-5"/>
          <w:sz w:val="24"/>
        </w:rPr>
        <w:t xml:space="preserve"> </w:t>
      </w:r>
      <w:r>
        <w:rPr>
          <w:sz w:val="24"/>
        </w:rPr>
        <w:t>for</w:t>
      </w:r>
      <w:r>
        <w:rPr>
          <w:spacing w:val="-3"/>
          <w:sz w:val="24"/>
        </w:rPr>
        <w:t xml:space="preserve"> </w:t>
      </w:r>
      <w:r>
        <w:rPr>
          <w:sz w:val="24"/>
        </w:rPr>
        <w:t>RS</w:t>
      </w:r>
      <w:r>
        <w:rPr>
          <w:spacing w:val="-3"/>
          <w:sz w:val="24"/>
        </w:rPr>
        <w:t xml:space="preserve"> </w:t>
      </w:r>
      <w:r>
        <w:rPr>
          <w:sz w:val="24"/>
        </w:rPr>
        <w:t>or RTS purposes, it should satisfy the following minimum criteria:</w:t>
      </w:r>
    </w:p>
    <w:p w14:paraId="0E310B42" w14:textId="77777777" w:rsidR="00931663" w:rsidRDefault="00931663">
      <w:pPr>
        <w:pStyle w:val="BodyText"/>
      </w:pPr>
    </w:p>
    <w:p w14:paraId="0A899BB3" w14:textId="77777777" w:rsidR="00931663" w:rsidRDefault="003D2F89">
      <w:pPr>
        <w:pStyle w:val="ListParagraph"/>
        <w:numPr>
          <w:ilvl w:val="2"/>
          <w:numId w:val="3"/>
        </w:numPr>
        <w:tabs>
          <w:tab w:val="left" w:pos="820"/>
        </w:tabs>
        <w:ind w:right="623"/>
        <w:rPr>
          <w:sz w:val="24"/>
        </w:rPr>
      </w:pPr>
      <w:r>
        <w:rPr>
          <w:sz w:val="24"/>
        </w:rPr>
        <w:t>offer</w:t>
      </w:r>
      <w:r>
        <w:rPr>
          <w:spacing w:val="-3"/>
          <w:sz w:val="24"/>
        </w:rPr>
        <w:t xml:space="preserve"> </w:t>
      </w:r>
      <w:r>
        <w:rPr>
          <w:sz w:val="24"/>
        </w:rPr>
        <w:t>a</w:t>
      </w:r>
      <w:r>
        <w:rPr>
          <w:spacing w:val="-5"/>
          <w:sz w:val="24"/>
        </w:rPr>
        <w:t xml:space="preserve"> </w:t>
      </w:r>
      <w:r>
        <w:rPr>
          <w:sz w:val="24"/>
        </w:rPr>
        <w:t>substantial</w:t>
      </w:r>
      <w:r>
        <w:rPr>
          <w:spacing w:val="-3"/>
          <w:sz w:val="24"/>
        </w:rPr>
        <w:t xml:space="preserve"> </w:t>
      </w:r>
      <w:proofErr w:type="spellStart"/>
      <w:r>
        <w:rPr>
          <w:sz w:val="24"/>
        </w:rPr>
        <w:t>programme</w:t>
      </w:r>
      <w:proofErr w:type="spellEnd"/>
      <w:r>
        <w:rPr>
          <w:spacing w:val="-3"/>
          <w:sz w:val="24"/>
        </w:rPr>
        <w:t xml:space="preserve"> </w:t>
      </w:r>
      <w:r>
        <w:rPr>
          <w:sz w:val="24"/>
        </w:rPr>
        <w:t>of</w:t>
      </w:r>
      <w:r>
        <w:rPr>
          <w:spacing w:val="-3"/>
          <w:sz w:val="24"/>
        </w:rPr>
        <w:t xml:space="preserve"> </w:t>
      </w:r>
      <w:r>
        <w:rPr>
          <w:sz w:val="24"/>
        </w:rPr>
        <w:t>learning</w:t>
      </w:r>
      <w:r>
        <w:rPr>
          <w:spacing w:val="-5"/>
          <w:sz w:val="24"/>
        </w:rPr>
        <w:t xml:space="preserve"> </w:t>
      </w:r>
      <w:r>
        <w:rPr>
          <w:sz w:val="24"/>
        </w:rPr>
        <w:t>which</w:t>
      </w:r>
      <w:r>
        <w:rPr>
          <w:spacing w:val="-3"/>
          <w:sz w:val="24"/>
        </w:rPr>
        <w:t xml:space="preserve"> </w:t>
      </w:r>
      <w:r>
        <w:rPr>
          <w:sz w:val="24"/>
        </w:rPr>
        <w:t>includes</w:t>
      </w:r>
      <w:r>
        <w:rPr>
          <w:spacing w:val="-3"/>
          <w:sz w:val="24"/>
        </w:rPr>
        <w:t xml:space="preserve"> </w:t>
      </w:r>
      <w:r>
        <w:rPr>
          <w:sz w:val="24"/>
        </w:rPr>
        <w:t>at</w:t>
      </w:r>
      <w:r>
        <w:rPr>
          <w:spacing w:val="-5"/>
          <w:sz w:val="24"/>
        </w:rPr>
        <w:t xml:space="preserve"> </w:t>
      </w:r>
      <w:r>
        <w:rPr>
          <w:sz w:val="24"/>
        </w:rPr>
        <w:t>least</w:t>
      </w:r>
      <w:r>
        <w:rPr>
          <w:spacing w:val="-5"/>
          <w:sz w:val="24"/>
        </w:rPr>
        <w:t xml:space="preserve"> </w:t>
      </w:r>
      <w:r>
        <w:rPr>
          <w:sz w:val="24"/>
        </w:rPr>
        <w:t>10</w:t>
      </w:r>
      <w:r>
        <w:rPr>
          <w:spacing w:val="-7"/>
          <w:sz w:val="24"/>
        </w:rPr>
        <w:t xml:space="preserve"> </w:t>
      </w:r>
      <w:r>
        <w:rPr>
          <w:sz w:val="24"/>
        </w:rPr>
        <w:t>days' formal training</w:t>
      </w:r>
    </w:p>
    <w:p w14:paraId="5C26E8C2" w14:textId="77777777" w:rsidR="00931663" w:rsidRDefault="003D2F89">
      <w:pPr>
        <w:pStyle w:val="ListParagraph"/>
        <w:numPr>
          <w:ilvl w:val="2"/>
          <w:numId w:val="3"/>
        </w:numPr>
        <w:tabs>
          <w:tab w:val="left" w:pos="820"/>
        </w:tabs>
        <w:spacing w:before="1"/>
        <w:ind w:right="855"/>
        <w:rPr>
          <w:sz w:val="24"/>
        </w:rPr>
      </w:pPr>
      <w:r>
        <w:rPr>
          <w:sz w:val="24"/>
        </w:rPr>
        <w:t>have</w:t>
      </w:r>
      <w:r>
        <w:rPr>
          <w:spacing w:val="-4"/>
          <w:sz w:val="24"/>
        </w:rPr>
        <w:t xml:space="preserve"> </w:t>
      </w:r>
      <w:r>
        <w:rPr>
          <w:sz w:val="24"/>
        </w:rPr>
        <w:t>an</w:t>
      </w:r>
      <w:r>
        <w:rPr>
          <w:spacing w:val="-4"/>
          <w:sz w:val="24"/>
        </w:rPr>
        <w:t xml:space="preserve"> </w:t>
      </w:r>
      <w:r>
        <w:rPr>
          <w:sz w:val="24"/>
        </w:rPr>
        <w:t>identifiable</w:t>
      </w:r>
      <w:r>
        <w:rPr>
          <w:spacing w:val="-5"/>
          <w:sz w:val="24"/>
        </w:rPr>
        <w:t xml:space="preserve"> </w:t>
      </w:r>
      <w:r>
        <w:rPr>
          <w:sz w:val="24"/>
        </w:rPr>
        <w:t>theoretical</w:t>
      </w:r>
      <w:r>
        <w:rPr>
          <w:spacing w:val="-6"/>
          <w:sz w:val="24"/>
        </w:rPr>
        <w:t xml:space="preserve"> </w:t>
      </w:r>
      <w:r>
        <w:rPr>
          <w:sz w:val="24"/>
        </w:rPr>
        <w:t>model</w:t>
      </w:r>
      <w:r>
        <w:rPr>
          <w:spacing w:val="-4"/>
          <w:sz w:val="24"/>
        </w:rPr>
        <w:t xml:space="preserve"> </w:t>
      </w:r>
      <w:r>
        <w:rPr>
          <w:sz w:val="24"/>
        </w:rPr>
        <w:t>of</w:t>
      </w:r>
      <w:r>
        <w:rPr>
          <w:spacing w:val="-4"/>
          <w:sz w:val="24"/>
        </w:rPr>
        <w:t xml:space="preserve"> </w:t>
      </w:r>
      <w:r>
        <w:rPr>
          <w:sz w:val="24"/>
        </w:rPr>
        <w:t>teaching</w:t>
      </w:r>
      <w:r>
        <w:rPr>
          <w:spacing w:val="-5"/>
          <w:sz w:val="24"/>
        </w:rPr>
        <w:t xml:space="preserve"> </w:t>
      </w:r>
      <w:r>
        <w:rPr>
          <w:sz w:val="24"/>
        </w:rPr>
        <w:t>or</w:t>
      </w:r>
      <w:r>
        <w:rPr>
          <w:spacing w:val="-4"/>
          <w:sz w:val="24"/>
        </w:rPr>
        <w:t xml:space="preserve"> </w:t>
      </w:r>
      <w:r>
        <w:rPr>
          <w:sz w:val="24"/>
        </w:rPr>
        <w:t>approach</w:t>
      </w:r>
      <w:r>
        <w:rPr>
          <w:spacing w:val="-5"/>
          <w:sz w:val="24"/>
        </w:rPr>
        <w:t xml:space="preserve"> </w:t>
      </w:r>
      <w:r>
        <w:rPr>
          <w:sz w:val="24"/>
        </w:rPr>
        <w:t>and</w:t>
      </w:r>
      <w:r>
        <w:rPr>
          <w:spacing w:val="-5"/>
          <w:sz w:val="24"/>
        </w:rPr>
        <w:t xml:space="preserve"> </w:t>
      </w:r>
      <w:r>
        <w:rPr>
          <w:sz w:val="24"/>
        </w:rPr>
        <w:t>offer comparison with at least one other theoretical model of supervision</w:t>
      </w:r>
    </w:p>
    <w:p w14:paraId="5BBC464C" w14:textId="77777777" w:rsidR="00931663" w:rsidRDefault="003D2F89">
      <w:pPr>
        <w:pStyle w:val="ListParagraph"/>
        <w:numPr>
          <w:ilvl w:val="2"/>
          <w:numId w:val="3"/>
        </w:numPr>
        <w:tabs>
          <w:tab w:val="left" w:pos="820"/>
        </w:tabs>
        <w:ind w:right="139"/>
        <w:rPr>
          <w:sz w:val="24"/>
        </w:rPr>
      </w:pPr>
      <w:r>
        <w:rPr>
          <w:sz w:val="24"/>
        </w:rPr>
        <w:t>contain</w:t>
      </w:r>
      <w:r>
        <w:rPr>
          <w:spacing w:val="-5"/>
          <w:sz w:val="24"/>
        </w:rPr>
        <w:t xml:space="preserve"> </w:t>
      </w:r>
      <w:r>
        <w:rPr>
          <w:sz w:val="24"/>
        </w:rPr>
        <w:t>both</w:t>
      </w:r>
      <w:r>
        <w:rPr>
          <w:spacing w:val="-5"/>
          <w:sz w:val="24"/>
        </w:rPr>
        <w:t xml:space="preserve"> </w:t>
      </w:r>
      <w:r>
        <w:rPr>
          <w:sz w:val="24"/>
        </w:rPr>
        <w:t>theoretical</w:t>
      </w:r>
      <w:r>
        <w:rPr>
          <w:spacing w:val="-5"/>
          <w:sz w:val="24"/>
        </w:rPr>
        <w:t xml:space="preserve"> </w:t>
      </w:r>
      <w:r>
        <w:rPr>
          <w:sz w:val="24"/>
        </w:rPr>
        <w:t>teaching</w:t>
      </w:r>
      <w:r>
        <w:rPr>
          <w:spacing w:val="-6"/>
          <w:sz w:val="24"/>
        </w:rPr>
        <w:t xml:space="preserve"> </w:t>
      </w:r>
      <w:r>
        <w:rPr>
          <w:sz w:val="24"/>
        </w:rPr>
        <w:t>and</w:t>
      </w:r>
      <w:r>
        <w:rPr>
          <w:spacing w:val="-5"/>
          <w:sz w:val="24"/>
        </w:rPr>
        <w:t xml:space="preserve"> </w:t>
      </w:r>
      <w:r>
        <w:rPr>
          <w:sz w:val="24"/>
        </w:rPr>
        <w:t>supervised</w:t>
      </w:r>
      <w:r>
        <w:rPr>
          <w:spacing w:val="-5"/>
          <w:sz w:val="24"/>
        </w:rPr>
        <w:t xml:space="preserve"> </w:t>
      </w:r>
      <w:r>
        <w:rPr>
          <w:sz w:val="24"/>
        </w:rPr>
        <w:t>supervision</w:t>
      </w:r>
      <w:r>
        <w:rPr>
          <w:spacing w:val="-5"/>
          <w:sz w:val="24"/>
        </w:rPr>
        <w:t xml:space="preserve"> </w:t>
      </w:r>
      <w:r>
        <w:rPr>
          <w:sz w:val="24"/>
        </w:rPr>
        <w:t>of</w:t>
      </w:r>
      <w:r>
        <w:rPr>
          <w:spacing w:val="-5"/>
          <w:sz w:val="24"/>
        </w:rPr>
        <w:t xml:space="preserve"> </w:t>
      </w:r>
      <w:r>
        <w:rPr>
          <w:sz w:val="24"/>
        </w:rPr>
        <w:t>experiential or live supervision</w:t>
      </w:r>
    </w:p>
    <w:p w14:paraId="60E1BA0F" w14:textId="77777777" w:rsidR="00931663" w:rsidRDefault="003D2F89">
      <w:pPr>
        <w:pStyle w:val="ListParagraph"/>
        <w:numPr>
          <w:ilvl w:val="2"/>
          <w:numId w:val="3"/>
        </w:numPr>
        <w:tabs>
          <w:tab w:val="left" w:pos="820"/>
        </w:tabs>
        <w:ind w:right="951"/>
        <w:rPr>
          <w:sz w:val="24"/>
        </w:rPr>
      </w:pPr>
      <w:r>
        <w:rPr>
          <w:sz w:val="24"/>
        </w:rPr>
        <w:t>contain</w:t>
      </w:r>
      <w:r>
        <w:rPr>
          <w:spacing w:val="-5"/>
          <w:sz w:val="24"/>
        </w:rPr>
        <w:t xml:space="preserve"> </w:t>
      </w:r>
      <w:r>
        <w:rPr>
          <w:sz w:val="24"/>
        </w:rPr>
        <w:t>additional</w:t>
      </w:r>
      <w:r>
        <w:rPr>
          <w:spacing w:val="-5"/>
          <w:sz w:val="24"/>
        </w:rPr>
        <w:t xml:space="preserve"> </w:t>
      </w:r>
      <w:r>
        <w:rPr>
          <w:sz w:val="24"/>
        </w:rPr>
        <w:t>specified</w:t>
      </w:r>
      <w:r>
        <w:rPr>
          <w:spacing w:val="-5"/>
          <w:sz w:val="24"/>
        </w:rPr>
        <w:t xml:space="preserve"> </w:t>
      </w:r>
      <w:r>
        <w:rPr>
          <w:sz w:val="24"/>
        </w:rPr>
        <w:t>elements</w:t>
      </w:r>
      <w:r>
        <w:rPr>
          <w:spacing w:val="-5"/>
          <w:sz w:val="24"/>
        </w:rPr>
        <w:t xml:space="preserve"> </w:t>
      </w:r>
      <w:r>
        <w:rPr>
          <w:sz w:val="24"/>
        </w:rPr>
        <w:t>where</w:t>
      </w:r>
      <w:r>
        <w:rPr>
          <w:spacing w:val="-5"/>
          <w:sz w:val="24"/>
        </w:rPr>
        <w:t xml:space="preserve"> </w:t>
      </w:r>
      <w:r>
        <w:rPr>
          <w:sz w:val="24"/>
        </w:rPr>
        <w:t>the</w:t>
      </w:r>
      <w:r>
        <w:rPr>
          <w:spacing w:val="-5"/>
          <w:sz w:val="24"/>
        </w:rPr>
        <w:t xml:space="preserve"> </w:t>
      </w:r>
      <w:r>
        <w:rPr>
          <w:sz w:val="24"/>
        </w:rPr>
        <w:t>training</w:t>
      </w:r>
      <w:r>
        <w:rPr>
          <w:spacing w:val="-6"/>
          <w:sz w:val="24"/>
        </w:rPr>
        <w:t xml:space="preserve"> </w:t>
      </w:r>
      <w:r>
        <w:rPr>
          <w:sz w:val="24"/>
        </w:rPr>
        <w:t>is</w:t>
      </w:r>
      <w:r>
        <w:rPr>
          <w:spacing w:val="-5"/>
          <w:sz w:val="24"/>
        </w:rPr>
        <w:t xml:space="preserve"> </w:t>
      </w:r>
      <w:r>
        <w:rPr>
          <w:sz w:val="24"/>
        </w:rPr>
        <w:t>intended</w:t>
      </w:r>
      <w:r>
        <w:rPr>
          <w:spacing w:val="-8"/>
          <w:sz w:val="24"/>
        </w:rPr>
        <w:t xml:space="preserve"> </w:t>
      </w:r>
      <w:r>
        <w:rPr>
          <w:sz w:val="24"/>
        </w:rPr>
        <w:t>for supervision of work with children</w:t>
      </w:r>
    </w:p>
    <w:p w14:paraId="4EABB33B" w14:textId="77777777" w:rsidR="00931663" w:rsidRDefault="003D2F89">
      <w:pPr>
        <w:pStyle w:val="ListParagraph"/>
        <w:numPr>
          <w:ilvl w:val="2"/>
          <w:numId w:val="3"/>
        </w:numPr>
        <w:tabs>
          <w:tab w:val="left" w:pos="820"/>
        </w:tabs>
        <w:rPr>
          <w:sz w:val="24"/>
        </w:rPr>
      </w:pPr>
      <w:r>
        <w:rPr>
          <w:sz w:val="24"/>
        </w:rPr>
        <w:t>specify</w:t>
      </w:r>
      <w:r>
        <w:rPr>
          <w:spacing w:val="-5"/>
          <w:sz w:val="24"/>
        </w:rPr>
        <w:t xml:space="preserve"> </w:t>
      </w:r>
      <w:r>
        <w:rPr>
          <w:sz w:val="24"/>
        </w:rPr>
        <w:t>and</w:t>
      </w:r>
      <w:r>
        <w:rPr>
          <w:spacing w:val="-4"/>
          <w:sz w:val="24"/>
        </w:rPr>
        <w:t xml:space="preserve"> </w:t>
      </w:r>
      <w:r>
        <w:rPr>
          <w:sz w:val="24"/>
        </w:rPr>
        <w:t>fulfil</w:t>
      </w:r>
      <w:r>
        <w:rPr>
          <w:spacing w:val="-3"/>
          <w:sz w:val="24"/>
        </w:rPr>
        <w:t xml:space="preserve"> </w:t>
      </w:r>
      <w:r>
        <w:rPr>
          <w:sz w:val="24"/>
        </w:rPr>
        <w:t>a</w:t>
      </w:r>
      <w:r>
        <w:rPr>
          <w:spacing w:val="-1"/>
          <w:sz w:val="24"/>
        </w:rPr>
        <w:t xml:space="preserve"> </w:t>
      </w:r>
      <w:r>
        <w:rPr>
          <w:sz w:val="24"/>
        </w:rPr>
        <w:t>set</w:t>
      </w:r>
      <w:r>
        <w:rPr>
          <w:spacing w:val="-4"/>
          <w:sz w:val="24"/>
        </w:rPr>
        <w:t xml:space="preserve"> </w:t>
      </w:r>
      <w:r>
        <w:rPr>
          <w:sz w:val="24"/>
        </w:rPr>
        <w:t>of Learning</w:t>
      </w:r>
      <w:r>
        <w:rPr>
          <w:spacing w:val="-3"/>
          <w:sz w:val="24"/>
        </w:rPr>
        <w:t xml:space="preserve"> </w:t>
      </w:r>
      <w:r>
        <w:rPr>
          <w:sz w:val="24"/>
        </w:rPr>
        <w:t>Outcomes</w:t>
      </w:r>
      <w:r>
        <w:rPr>
          <w:spacing w:val="-4"/>
          <w:sz w:val="24"/>
        </w:rPr>
        <w:t xml:space="preserve"> </w:t>
      </w:r>
      <w:r>
        <w:rPr>
          <w:sz w:val="24"/>
        </w:rPr>
        <w:t>(as</w:t>
      </w:r>
      <w:r>
        <w:rPr>
          <w:spacing w:val="-2"/>
          <w:sz w:val="24"/>
        </w:rPr>
        <w:t xml:space="preserve"> </w:t>
      </w:r>
      <w:r>
        <w:rPr>
          <w:sz w:val="24"/>
        </w:rPr>
        <w:t>set</w:t>
      </w:r>
      <w:r>
        <w:rPr>
          <w:spacing w:val="-2"/>
          <w:sz w:val="24"/>
        </w:rPr>
        <w:t xml:space="preserve"> </w:t>
      </w:r>
      <w:r>
        <w:rPr>
          <w:sz w:val="24"/>
        </w:rPr>
        <w:t>out</w:t>
      </w:r>
      <w:r>
        <w:rPr>
          <w:spacing w:val="-4"/>
          <w:sz w:val="24"/>
        </w:rPr>
        <w:t xml:space="preserve"> </w:t>
      </w:r>
      <w:r>
        <w:rPr>
          <w:spacing w:val="-2"/>
          <w:sz w:val="24"/>
        </w:rPr>
        <w:t>below)</w:t>
      </w:r>
    </w:p>
    <w:p w14:paraId="2C07B9D9" w14:textId="77777777" w:rsidR="00931663" w:rsidRDefault="003D2F89">
      <w:pPr>
        <w:pStyle w:val="ListParagraph"/>
        <w:numPr>
          <w:ilvl w:val="2"/>
          <w:numId w:val="3"/>
        </w:numPr>
        <w:tabs>
          <w:tab w:val="left" w:pos="820"/>
        </w:tabs>
        <w:rPr>
          <w:sz w:val="24"/>
        </w:rPr>
      </w:pPr>
      <w:r>
        <w:rPr>
          <w:sz w:val="24"/>
        </w:rPr>
        <w:t>be</w:t>
      </w:r>
      <w:r>
        <w:rPr>
          <w:spacing w:val="-2"/>
          <w:sz w:val="24"/>
        </w:rPr>
        <w:t xml:space="preserve"> </w:t>
      </w:r>
      <w:r>
        <w:rPr>
          <w:sz w:val="24"/>
        </w:rPr>
        <w:t>taught</w:t>
      </w:r>
      <w:r>
        <w:rPr>
          <w:spacing w:val="-4"/>
          <w:sz w:val="24"/>
        </w:rPr>
        <w:t xml:space="preserve"> </w:t>
      </w:r>
      <w:r>
        <w:rPr>
          <w:sz w:val="24"/>
        </w:rPr>
        <w:t>by</w:t>
      </w:r>
      <w:r>
        <w:rPr>
          <w:spacing w:val="-4"/>
          <w:sz w:val="24"/>
        </w:rPr>
        <w:t xml:space="preserve"> </w:t>
      </w:r>
      <w:r>
        <w:rPr>
          <w:sz w:val="24"/>
        </w:rPr>
        <w:t>supervisors</w:t>
      </w:r>
      <w:r>
        <w:rPr>
          <w:spacing w:val="-2"/>
          <w:sz w:val="24"/>
        </w:rPr>
        <w:t xml:space="preserve"> </w:t>
      </w:r>
      <w:r>
        <w:rPr>
          <w:sz w:val="24"/>
        </w:rPr>
        <w:t>of RTS</w:t>
      </w:r>
      <w:r>
        <w:rPr>
          <w:spacing w:val="-1"/>
          <w:sz w:val="24"/>
        </w:rPr>
        <w:t xml:space="preserve"> </w:t>
      </w:r>
      <w:r>
        <w:rPr>
          <w:spacing w:val="-2"/>
          <w:sz w:val="24"/>
        </w:rPr>
        <w:t>standard</w:t>
      </w:r>
    </w:p>
    <w:p w14:paraId="3F718463" w14:textId="77777777" w:rsidR="00931663" w:rsidRDefault="003D2F89">
      <w:pPr>
        <w:pStyle w:val="ListParagraph"/>
        <w:numPr>
          <w:ilvl w:val="2"/>
          <w:numId w:val="3"/>
        </w:numPr>
        <w:tabs>
          <w:tab w:val="left" w:pos="820"/>
        </w:tabs>
        <w:ind w:right="523"/>
        <w:rPr>
          <w:sz w:val="24"/>
        </w:rPr>
      </w:pPr>
      <w:r>
        <w:rPr>
          <w:sz w:val="24"/>
        </w:rPr>
        <w:t>have</w:t>
      </w:r>
      <w:r>
        <w:rPr>
          <w:spacing w:val="-4"/>
          <w:sz w:val="24"/>
        </w:rPr>
        <w:t xml:space="preserve"> </w:t>
      </w:r>
      <w:r>
        <w:rPr>
          <w:sz w:val="24"/>
        </w:rPr>
        <w:t>a</w:t>
      </w:r>
      <w:r>
        <w:rPr>
          <w:spacing w:val="-5"/>
          <w:sz w:val="24"/>
        </w:rPr>
        <w:t xml:space="preserve"> </w:t>
      </w:r>
      <w:r>
        <w:rPr>
          <w:sz w:val="24"/>
        </w:rPr>
        <w:t>formal</w:t>
      </w:r>
      <w:r>
        <w:rPr>
          <w:spacing w:val="-7"/>
          <w:sz w:val="24"/>
        </w:rPr>
        <w:t xml:space="preserve"> </w:t>
      </w:r>
      <w:r>
        <w:rPr>
          <w:sz w:val="24"/>
        </w:rPr>
        <w:t>assessment</w:t>
      </w:r>
      <w:r>
        <w:rPr>
          <w:spacing w:val="-4"/>
          <w:sz w:val="24"/>
        </w:rPr>
        <w:t xml:space="preserve"> </w:t>
      </w:r>
      <w:r>
        <w:rPr>
          <w:sz w:val="24"/>
        </w:rPr>
        <w:t>procedure</w:t>
      </w:r>
      <w:r>
        <w:rPr>
          <w:spacing w:val="-4"/>
          <w:sz w:val="24"/>
        </w:rPr>
        <w:t xml:space="preserve"> </w:t>
      </w:r>
      <w:r>
        <w:rPr>
          <w:sz w:val="24"/>
        </w:rPr>
        <w:t>which</w:t>
      </w:r>
      <w:r>
        <w:rPr>
          <w:spacing w:val="-4"/>
          <w:sz w:val="24"/>
        </w:rPr>
        <w:t xml:space="preserve"> </w:t>
      </w:r>
      <w:r>
        <w:rPr>
          <w:sz w:val="24"/>
        </w:rPr>
        <w:t>includes</w:t>
      </w:r>
      <w:r>
        <w:rPr>
          <w:spacing w:val="-4"/>
          <w:sz w:val="24"/>
        </w:rPr>
        <w:t xml:space="preserve"> </w:t>
      </w:r>
      <w:r>
        <w:rPr>
          <w:sz w:val="24"/>
        </w:rPr>
        <w:t>written</w:t>
      </w:r>
      <w:r>
        <w:rPr>
          <w:spacing w:val="-4"/>
          <w:sz w:val="24"/>
        </w:rPr>
        <w:t xml:space="preserve"> </w:t>
      </w:r>
      <w:r>
        <w:rPr>
          <w:sz w:val="24"/>
        </w:rPr>
        <w:t>work</w:t>
      </w:r>
      <w:r>
        <w:rPr>
          <w:spacing w:val="-4"/>
          <w:sz w:val="24"/>
        </w:rPr>
        <w:t xml:space="preserve"> </w:t>
      </w:r>
      <w:r>
        <w:rPr>
          <w:sz w:val="24"/>
        </w:rPr>
        <w:t>(such</w:t>
      </w:r>
      <w:r>
        <w:rPr>
          <w:spacing w:val="-4"/>
          <w:sz w:val="24"/>
        </w:rPr>
        <w:t xml:space="preserve"> </w:t>
      </w:r>
      <w:r>
        <w:rPr>
          <w:sz w:val="24"/>
        </w:rPr>
        <w:t>as essays, case studies or reflective journals)</w:t>
      </w:r>
    </w:p>
    <w:p w14:paraId="00F0998B" w14:textId="77777777" w:rsidR="00931663" w:rsidRDefault="003D2F89">
      <w:pPr>
        <w:pStyle w:val="ListParagraph"/>
        <w:numPr>
          <w:ilvl w:val="2"/>
          <w:numId w:val="3"/>
        </w:numPr>
        <w:tabs>
          <w:tab w:val="left" w:pos="820"/>
        </w:tabs>
        <w:rPr>
          <w:sz w:val="24"/>
        </w:rPr>
      </w:pPr>
      <w:r>
        <w:rPr>
          <w:sz w:val="24"/>
        </w:rPr>
        <w:t>satisfy</w:t>
      </w:r>
      <w:r>
        <w:rPr>
          <w:spacing w:val="-9"/>
          <w:sz w:val="24"/>
        </w:rPr>
        <w:t xml:space="preserve"> </w:t>
      </w:r>
      <w:r>
        <w:rPr>
          <w:sz w:val="24"/>
        </w:rPr>
        <w:t>the</w:t>
      </w:r>
      <w:r>
        <w:rPr>
          <w:spacing w:val="-6"/>
          <w:sz w:val="24"/>
        </w:rPr>
        <w:t xml:space="preserve"> </w:t>
      </w:r>
      <w:r>
        <w:rPr>
          <w:sz w:val="24"/>
        </w:rPr>
        <w:t>OM’s</w:t>
      </w:r>
      <w:r>
        <w:rPr>
          <w:spacing w:val="-7"/>
          <w:sz w:val="24"/>
        </w:rPr>
        <w:t xml:space="preserve"> </w:t>
      </w:r>
      <w:r>
        <w:rPr>
          <w:sz w:val="24"/>
        </w:rPr>
        <w:t>diversity</w:t>
      </w:r>
      <w:r>
        <w:rPr>
          <w:spacing w:val="-8"/>
          <w:sz w:val="24"/>
        </w:rPr>
        <w:t xml:space="preserve"> </w:t>
      </w:r>
      <w:r>
        <w:rPr>
          <w:sz w:val="24"/>
        </w:rPr>
        <w:t>and</w:t>
      </w:r>
      <w:r>
        <w:rPr>
          <w:spacing w:val="-7"/>
          <w:sz w:val="24"/>
        </w:rPr>
        <w:t xml:space="preserve"> </w:t>
      </w:r>
      <w:r>
        <w:rPr>
          <w:sz w:val="24"/>
        </w:rPr>
        <w:t>equality</w:t>
      </w:r>
      <w:r>
        <w:rPr>
          <w:spacing w:val="-8"/>
          <w:sz w:val="24"/>
        </w:rPr>
        <w:t xml:space="preserve"> </w:t>
      </w:r>
      <w:r>
        <w:rPr>
          <w:spacing w:val="-2"/>
          <w:sz w:val="24"/>
        </w:rPr>
        <w:t>policies</w:t>
      </w:r>
    </w:p>
    <w:p w14:paraId="293F193A" w14:textId="77777777" w:rsidR="00931663" w:rsidRDefault="00931663">
      <w:pPr>
        <w:pStyle w:val="BodyText"/>
      </w:pPr>
    </w:p>
    <w:p w14:paraId="74B79498" w14:textId="77777777" w:rsidR="00931663" w:rsidRDefault="003D2F89">
      <w:pPr>
        <w:pStyle w:val="ListParagraph"/>
        <w:numPr>
          <w:ilvl w:val="1"/>
          <w:numId w:val="3"/>
        </w:numPr>
        <w:tabs>
          <w:tab w:val="left" w:pos="820"/>
        </w:tabs>
        <w:ind w:right="660"/>
        <w:rPr>
          <w:sz w:val="24"/>
        </w:rPr>
      </w:pPr>
      <w:r>
        <w:rPr>
          <w:sz w:val="24"/>
        </w:rPr>
        <w:t xml:space="preserve">For a Formal Supervisor Apprentice or Development </w:t>
      </w:r>
      <w:proofErr w:type="spellStart"/>
      <w:r>
        <w:rPr>
          <w:sz w:val="24"/>
        </w:rPr>
        <w:t>Programme</w:t>
      </w:r>
      <w:proofErr w:type="spellEnd"/>
      <w:r>
        <w:rPr>
          <w:sz w:val="24"/>
        </w:rPr>
        <w:t xml:space="preserve"> to be deemed suitable for RS or RTS purposes, the OM should be able to demonstrate</w:t>
      </w:r>
      <w:r>
        <w:rPr>
          <w:spacing w:val="-5"/>
          <w:sz w:val="24"/>
        </w:rPr>
        <w:t xml:space="preserve"> </w:t>
      </w:r>
      <w:r>
        <w:rPr>
          <w:sz w:val="24"/>
        </w:rPr>
        <w:t>how</w:t>
      </w:r>
      <w:r>
        <w:rPr>
          <w:spacing w:val="-7"/>
          <w:sz w:val="24"/>
        </w:rPr>
        <w:t xml:space="preserve"> </w:t>
      </w:r>
      <w:r>
        <w:rPr>
          <w:sz w:val="24"/>
        </w:rPr>
        <w:t>the</w:t>
      </w:r>
      <w:r>
        <w:rPr>
          <w:spacing w:val="-4"/>
          <w:sz w:val="24"/>
        </w:rPr>
        <w:t xml:space="preserve"> </w:t>
      </w:r>
      <w:r>
        <w:rPr>
          <w:sz w:val="24"/>
        </w:rPr>
        <w:t>same</w:t>
      </w:r>
      <w:r>
        <w:rPr>
          <w:spacing w:val="-6"/>
          <w:sz w:val="24"/>
        </w:rPr>
        <w:t xml:space="preserve"> </w:t>
      </w:r>
      <w:r>
        <w:rPr>
          <w:sz w:val="24"/>
        </w:rPr>
        <w:t>Learning</w:t>
      </w:r>
      <w:r>
        <w:rPr>
          <w:spacing w:val="-5"/>
          <w:sz w:val="24"/>
        </w:rPr>
        <w:t xml:space="preserve"> </w:t>
      </w:r>
      <w:r>
        <w:rPr>
          <w:sz w:val="24"/>
        </w:rPr>
        <w:t>Outcomes</w:t>
      </w:r>
      <w:r>
        <w:rPr>
          <w:spacing w:val="-4"/>
          <w:sz w:val="24"/>
        </w:rPr>
        <w:t xml:space="preserve"> </w:t>
      </w:r>
      <w:r>
        <w:rPr>
          <w:sz w:val="24"/>
        </w:rPr>
        <w:t>as</w:t>
      </w:r>
      <w:r>
        <w:rPr>
          <w:spacing w:val="-6"/>
          <w:sz w:val="24"/>
        </w:rPr>
        <w:t xml:space="preserve"> </w:t>
      </w:r>
      <w:r>
        <w:rPr>
          <w:sz w:val="24"/>
        </w:rPr>
        <w:t>an</w:t>
      </w:r>
      <w:r>
        <w:rPr>
          <w:spacing w:val="-4"/>
          <w:sz w:val="24"/>
        </w:rPr>
        <w:t xml:space="preserve"> </w:t>
      </w:r>
      <w:r>
        <w:rPr>
          <w:sz w:val="24"/>
        </w:rPr>
        <w:t>RST</w:t>
      </w:r>
      <w:r>
        <w:rPr>
          <w:spacing w:val="-4"/>
          <w:sz w:val="24"/>
        </w:rPr>
        <w:t xml:space="preserve"> </w:t>
      </w:r>
      <w:r>
        <w:rPr>
          <w:sz w:val="24"/>
        </w:rPr>
        <w:t>are</w:t>
      </w:r>
      <w:r>
        <w:rPr>
          <w:spacing w:val="-4"/>
          <w:sz w:val="24"/>
        </w:rPr>
        <w:t xml:space="preserve"> </w:t>
      </w:r>
      <w:r>
        <w:rPr>
          <w:sz w:val="24"/>
        </w:rPr>
        <w:t>achieved.</w:t>
      </w:r>
    </w:p>
    <w:p w14:paraId="41CC7E59" w14:textId="77777777" w:rsidR="00931663" w:rsidRDefault="00931663">
      <w:pPr>
        <w:rPr>
          <w:sz w:val="24"/>
        </w:rPr>
        <w:sectPr w:rsidR="00931663">
          <w:pgSz w:w="11900" w:h="16850"/>
          <w:pgMar w:top="1980" w:right="1320" w:bottom="940" w:left="1340" w:header="708" w:footer="750" w:gutter="0"/>
          <w:cols w:space="720"/>
        </w:sectPr>
      </w:pPr>
    </w:p>
    <w:p w14:paraId="5D17E696" w14:textId="77777777" w:rsidR="00931663" w:rsidRDefault="003D2F89">
      <w:pPr>
        <w:pStyle w:val="ListParagraph"/>
        <w:numPr>
          <w:ilvl w:val="1"/>
          <w:numId w:val="3"/>
        </w:numPr>
        <w:tabs>
          <w:tab w:val="left" w:pos="820"/>
        </w:tabs>
        <w:spacing w:before="272"/>
        <w:ind w:right="253"/>
        <w:rPr>
          <w:sz w:val="24"/>
        </w:rPr>
      </w:pPr>
      <w:r>
        <w:rPr>
          <w:sz w:val="24"/>
        </w:rPr>
        <w:lastRenderedPageBreak/>
        <w:t>Providers of supervision training should ensure that the same published information is made available as would apply to any other psychotherapy- related</w:t>
      </w:r>
      <w:r>
        <w:rPr>
          <w:spacing w:val="-6"/>
          <w:sz w:val="24"/>
        </w:rPr>
        <w:t xml:space="preserve"> </w:t>
      </w:r>
      <w:proofErr w:type="spellStart"/>
      <w:r>
        <w:rPr>
          <w:sz w:val="24"/>
        </w:rPr>
        <w:t>programme</w:t>
      </w:r>
      <w:proofErr w:type="spellEnd"/>
      <w:r>
        <w:rPr>
          <w:spacing w:val="-4"/>
          <w:sz w:val="24"/>
        </w:rPr>
        <w:t xml:space="preserve"> </w:t>
      </w:r>
      <w:r>
        <w:rPr>
          <w:sz w:val="24"/>
        </w:rPr>
        <w:t>(</w:t>
      </w:r>
      <w:proofErr w:type="spellStart"/>
      <w:r>
        <w:rPr>
          <w:sz w:val="24"/>
        </w:rPr>
        <w:t>i.</w:t>
      </w:r>
      <w:proofErr w:type="gramStart"/>
      <w:r>
        <w:rPr>
          <w:sz w:val="24"/>
        </w:rPr>
        <w:t>e.selection</w:t>
      </w:r>
      <w:proofErr w:type="spellEnd"/>
      <w:proofErr w:type="gramEnd"/>
      <w:r>
        <w:rPr>
          <w:spacing w:val="-4"/>
          <w:sz w:val="24"/>
        </w:rPr>
        <w:t xml:space="preserve"> </w:t>
      </w:r>
      <w:r>
        <w:rPr>
          <w:sz w:val="24"/>
        </w:rPr>
        <w:t>criteria</w:t>
      </w:r>
      <w:r>
        <w:rPr>
          <w:spacing w:val="-4"/>
          <w:sz w:val="24"/>
        </w:rPr>
        <w:t xml:space="preserve"> </w:t>
      </w:r>
      <w:r>
        <w:rPr>
          <w:sz w:val="24"/>
        </w:rPr>
        <w:t>and</w:t>
      </w:r>
      <w:r>
        <w:rPr>
          <w:spacing w:val="-6"/>
          <w:sz w:val="24"/>
        </w:rPr>
        <w:t xml:space="preserve"> </w:t>
      </w:r>
      <w:r>
        <w:rPr>
          <w:sz w:val="24"/>
        </w:rPr>
        <w:t>procedures,</w:t>
      </w:r>
      <w:r>
        <w:rPr>
          <w:spacing w:val="-4"/>
          <w:sz w:val="24"/>
        </w:rPr>
        <w:t xml:space="preserve"> </w:t>
      </w:r>
      <w:r>
        <w:rPr>
          <w:sz w:val="24"/>
        </w:rPr>
        <w:t>codes</w:t>
      </w:r>
      <w:r>
        <w:rPr>
          <w:spacing w:val="-6"/>
          <w:sz w:val="24"/>
        </w:rPr>
        <w:t xml:space="preserve"> </w:t>
      </w:r>
      <w:r>
        <w:rPr>
          <w:sz w:val="24"/>
        </w:rPr>
        <w:t>of</w:t>
      </w:r>
      <w:r>
        <w:rPr>
          <w:spacing w:val="-4"/>
          <w:sz w:val="24"/>
        </w:rPr>
        <w:t xml:space="preserve"> </w:t>
      </w:r>
      <w:r>
        <w:rPr>
          <w:sz w:val="24"/>
        </w:rPr>
        <w:t>ethics</w:t>
      </w:r>
      <w:r>
        <w:rPr>
          <w:spacing w:val="-4"/>
          <w:sz w:val="24"/>
        </w:rPr>
        <w:t xml:space="preserve"> </w:t>
      </w:r>
      <w:r>
        <w:rPr>
          <w:sz w:val="24"/>
        </w:rPr>
        <w:t>and conduct, diversity and equality procedures, curriculum and course requirements, learning outcomes, assessment and appeals procedures, and staffing profiles).</w:t>
      </w:r>
    </w:p>
    <w:p w14:paraId="78F5E28E" w14:textId="77777777" w:rsidR="00931663" w:rsidRDefault="00931663">
      <w:pPr>
        <w:pStyle w:val="BodyText"/>
      </w:pPr>
    </w:p>
    <w:p w14:paraId="0C01482B" w14:textId="77777777" w:rsidR="00931663" w:rsidRDefault="003D2F89">
      <w:pPr>
        <w:pStyle w:val="ListParagraph"/>
        <w:numPr>
          <w:ilvl w:val="1"/>
          <w:numId w:val="3"/>
        </w:numPr>
        <w:tabs>
          <w:tab w:val="left" w:pos="820"/>
        </w:tabs>
        <w:ind w:right="416"/>
        <w:rPr>
          <w:sz w:val="24"/>
        </w:rPr>
      </w:pPr>
      <w:r>
        <w:rPr>
          <w:sz w:val="24"/>
        </w:rPr>
        <w:t>The</w:t>
      </w:r>
      <w:r>
        <w:rPr>
          <w:spacing w:val="-5"/>
          <w:sz w:val="24"/>
        </w:rPr>
        <w:t xml:space="preserve"> </w:t>
      </w:r>
      <w:r>
        <w:rPr>
          <w:sz w:val="24"/>
        </w:rPr>
        <w:t>minimum</w:t>
      </w:r>
      <w:r>
        <w:rPr>
          <w:spacing w:val="-4"/>
          <w:sz w:val="24"/>
        </w:rPr>
        <w:t xml:space="preserve"> </w:t>
      </w:r>
      <w:r>
        <w:rPr>
          <w:sz w:val="24"/>
        </w:rPr>
        <w:t>entry</w:t>
      </w:r>
      <w:r>
        <w:rPr>
          <w:spacing w:val="-7"/>
          <w:sz w:val="24"/>
        </w:rPr>
        <w:t xml:space="preserve"> </w:t>
      </w:r>
      <w:r>
        <w:rPr>
          <w:sz w:val="24"/>
        </w:rPr>
        <w:t>requirements</w:t>
      </w:r>
      <w:r>
        <w:rPr>
          <w:spacing w:val="-6"/>
          <w:sz w:val="24"/>
        </w:rPr>
        <w:t xml:space="preserve"> </w:t>
      </w:r>
      <w:r>
        <w:rPr>
          <w:sz w:val="24"/>
        </w:rPr>
        <w:t>for</w:t>
      </w:r>
      <w:r>
        <w:rPr>
          <w:spacing w:val="-4"/>
          <w:sz w:val="24"/>
        </w:rPr>
        <w:t xml:space="preserve"> </w:t>
      </w:r>
      <w:r>
        <w:rPr>
          <w:sz w:val="24"/>
        </w:rPr>
        <w:t>supervision</w:t>
      </w:r>
      <w:r>
        <w:rPr>
          <w:spacing w:val="-4"/>
          <w:sz w:val="24"/>
        </w:rPr>
        <w:t xml:space="preserve"> </w:t>
      </w:r>
      <w:r>
        <w:rPr>
          <w:sz w:val="24"/>
        </w:rPr>
        <w:t>training</w:t>
      </w:r>
      <w:r>
        <w:rPr>
          <w:spacing w:val="-6"/>
          <w:sz w:val="24"/>
        </w:rPr>
        <w:t xml:space="preserve"> </w:t>
      </w:r>
      <w:r>
        <w:rPr>
          <w:sz w:val="24"/>
        </w:rPr>
        <w:t>would</w:t>
      </w:r>
      <w:r>
        <w:rPr>
          <w:spacing w:val="-4"/>
          <w:sz w:val="24"/>
        </w:rPr>
        <w:t xml:space="preserve"> </w:t>
      </w:r>
      <w:r>
        <w:rPr>
          <w:sz w:val="24"/>
        </w:rPr>
        <w:t>normally</w:t>
      </w:r>
      <w:r>
        <w:rPr>
          <w:spacing w:val="-7"/>
          <w:sz w:val="24"/>
        </w:rPr>
        <w:t xml:space="preserve"> </w:t>
      </w:r>
      <w:r>
        <w:rPr>
          <w:sz w:val="24"/>
        </w:rPr>
        <w:t>be one of the following:</w:t>
      </w:r>
    </w:p>
    <w:p w14:paraId="283A405C" w14:textId="77777777" w:rsidR="00931663" w:rsidRDefault="003D2F89">
      <w:pPr>
        <w:pStyle w:val="ListParagraph"/>
        <w:numPr>
          <w:ilvl w:val="0"/>
          <w:numId w:val="2"/>
        </w:numPr>
        <w:tabs>
          <w:tab w:val="left" w:pos="820"/>
        </w:tabs>
        <w:ind w:right="321"/>
        <w:rPr>
          <w:sz w:val="24"/>
        </w:rPr>
      </w:pPr>
      <w:r>
        <w:rPr>
          <w:sz w:val="24"/>
        </w:rPr>
        <w:t>a UKCP professional qualification, a UKCP-</w:t>
      </w:r>
      <w:proofErr w:type="spellStart"/>
      <w:r>
        <w:rPr>
          <w:sz w:val="24"/>
        </w:rPr>
        <w:t>recognised</w:t>
      </w:r>
      <w:proofErr w:type="spellEnd"/>
      <w:r>
        <w:rPr>
          <w:sz w:val="24"/>
        </w:rPr>
        <w:t xml:space="preserve"> professional equivalent</w:t>
      </w:r>
      <w:r>
        <w:rPr>
          <w:spacing w:val="-7"/>
          <w:sz w:val="24"/>
        </w:rPr>
        <w:t xml:space="preserve"> </w:t>
      </w:r>
      <w:r>
        <w:rPr>
          <w:sz w:val="24"/>
        </w:rPr>
        <w:t>qualification,</w:t>
      </w:r>
      <w:r>
        <w:rPr>
          <w:spacing w:val="-7"/>
          <w:sz w:val="24"/>
        </w:rPr>
        <w:t xml:space="preserve"> </w:t>
      </w:r>
      <w:r>
        <w:rPr>
          <w:sz w:val="24"/>
        </w:rPr>
        <w:t>a</w:t>
      </w:r>
      <w:r>
        <w:rPr>
          <w:spacing w:val="-7"/>
          <w:sz w:val="24"/>
        </w:rPr>
        <w:t xml:space="preserve"> </w:t>
      </w:r>
      <w:r>
        <w:rPr>
          <w:sz w:val="24"/>
        </w:rPr>
        <w:t>psychotherapeutic</w:t>
      </w:r>
      <w:r>
        <w:rPr>
          <w:spacing w:val="-8"/>
          <w:sz w:val="24"/>
        </w:rPr>
        <w:t xml:space="preserve"> </w:t>
      </w:r>
      <w:r>
        <w:rPr>
          <w:sz w:val="24"/>
        </w:rPr>
        <w:t>counselling</w:t>
      </w:r>
      <w:r>
        <w:rPr>
          <w:spacing w:val="-8"/>
          <w:sz w:val="24"/>
        </w:rPr>
        <w:t xml:space="preserve"> </w:t>
      </w:r>
      <w:r>
        <w:rPr>
          <w:sz w:val="24"/>
        </w:rPr>
        <w:t>qualification,</w:t>
      </w:r>
      <w:r>
        <w:rPr>
          <w:spacing w:val="-7"/>
          <w:sz w:val="24"/>
        </w:rPr>
        <w:t xml:space="preserve"> </w:t>
      </w:r>
      <w:r>
        <w:rPr>
          <w:sz w:val="24"/>
        </w:rPr>
        <w:t>BACP accreditation, BPS chartered status, Health Professions</w:t>
      </w:r>
    </w:p>
    <w:p w14:paraId="5DC3DFBD" w14:textId="77777777" w:rsidR="00931663" w:rsidRDefault="003D2F89">
      <w:pPr>
        <w:pStyle w:val="BodyText"/>
        <w:ind w:left="820" w:right="444"/>
      </w:pPr>
      <w:r>
        <w:t>Council</w:t>
      </w:r>
      <w:r>
        <w:rPr>
          <w:spacing w:val="-6"/>
        </w:rPr>
        <w:t xml:space="preserve"> </w:t>
      </w:r>
      <w:r>
        <w:t>registration,</w:t>
      </w:r>
      <w:r>
        <w:rPr>
          <w:spacing w:val="-6"/>
        </w:rPr>
        <w:t xml:space="preserve"> </w:t>
      </w:r>
      <w:r>
        <w:t>holder</w:t>
      </w:r>
      <w:r>
        <w:rPr>
          <w:spacing w:val="-5"/>
        </w:rPr>
        <w:t xml:space="preserve"> </w:t>
      </w:r>
      <w:r>
        <w:t>of</w:t>
      </w:r>
      <w:r>
        <w:rPr>
          <w:spacing w:val="-3"/>
        </w:rPr>
        <w:t xml:space="preserve"> </w:t>
      </w:r>
      <w:r>
        <w:t>the</w:t>
      </w:r>
      <w:r>
        <w:rPr>
          <w:spacing w:val="-6"/>
        </w:rPr>
        <w:t xml:space="preserve"> </w:t>
      </w:r>
      <w:r>
        <w:t>European</w:t>
      </w:r>
      <w:r>
        <w:rPr>
          <w:spacing w:val="-5"/>
        </w:rPr>
        <w:t xml:space="preserve"> </w:t>
      </w:r>
      <w:r>
        <w:t>Certificate</w:t>
      </w:r>
      <w:r>
        <w:rPr>
          <w:spacing w:val="-5"/>
        </w:rPr>
        <w:t xml:space="preserve"> </w:t>
      </w:r>
      <w:r>
        <w:t>of</w:t>
      </w:r>
      <w:r>
        <w:rPr>
          <w:spacing w:val="-3"/>
        </w:rPr>
        <w:t xml:space="preserve"> </w:t>
      </w:r>
      <w:r>
        <w:t>Psychotherapy</w:t>
      </w:r>
      <w:r>
        <w:rPr>
          <w:spacing w:val="-7"/>
        </w:rPr>
        <w:t xml:space="preserve"> </w:t>
      </w:r>
      <w:r>
        <w:t>or the equivalent, plus:</w:t>
      </w:r>
    </w:p>
    <w:p w14:paraId="3E6B3917" w14:textId="77777777" w:rsidR="00931663" w:rsidRDefault="003D2F89">
      <w:pPr>
        <w:pStyle w:val="ListParagraph"/>
        <w:numPr>
          <w:ilvl w:val="0"/>
          <w:numId w:val="1"/>
        </w:numPr>
        <w:tabs>
          <w:tab w:val="left" w:pos="820"/>
        </w:tabs>
        <w:rPr>
          <w:sz w:val="24"/>
        </w:rPr>
      </w:pPr>
      <w:r>
        <w:rPr>
          <w:sz w:val="24"/>
        </w:rPr>
        <w:t>evidence</w:t>
      </w:r>
      <w:r>
        <w:rPr>
          <w:spacing w:val="-4"/>
          <w:sz w:val="24"/>
        </w:rPr>
        <w:t xml:space="preserve"> </w:t>
      </w:r>
      <w:r>
        <w:rPr>
          <w:sz w:val="24"/>
        </w:rPr>
        <w:t>of</w:t>
      </w:r>
      <w:r>
        <w:rPr>
          <w:spacing w:val="-4"/>
          <w:sz w:val="24"/>
        </w:rPr>
        <w:t xml:space="preserve"> </w:t>
      </w:r>
      <w:r>
        <w:rPr>
          <w:sz w:val="24"/>
        </w:rPr>
        <w:t>good</w:t>
      </w:r>
      <w:r>
        <w:rPr>
          <w:spacing w:val="-6"/>
          <w:sz w:val="24"/>
        </w:rPr>
        <w:t xml:space="preserve"> </w:t>
      </w:r>
      <w:r>
        <w:rPr>
          <w:sz w:val="24"/>
        </w:rPr>
        <w:t>professional</w:t>
      </w:r>
      <w:r>
        <w:rPr>
          <w:spacing w:val="-3"/>
          <w:sz w:val="24"/>
        </w:rPr>
        <w:t xml:space="preserve"> </w:t>
      </w:r>
      <w:r>
        <w:rPr>
          <w:spacing w:val="-2"/>
          <w:sz w:val="24"/>
        </w:rPr>
        <w:t>standing</w:t>
      </w:r>
    </w:p>
    <w:p w14:paraId="327A029F" w14:textId="77777777" w:rsidR="00931663" w:rsidRDefault="003D2F89">
      <w:pPr>
        <w:pStyle w:val="BodyText"/>
        <w:spacing w:before="273"/>
        <w:ind w:left="460"/>
      </w:pPr>
      <w:r>
        <w:t>The</w:t>
      </w:r>
      <w:r>
        <w:rPr>
          <w:spacing w:val="-4"/>
        </w:rPr>
        <w:t xml:space="preserve"> </w:t>
      </w:r>
      <w:r>
        <w:t>supervision</w:t>
      </w:r>
      <w:r>
        <w:rPr>
          <w:spacing w:val="-4"/>
        </w:rPr>
        <w:t xml:space="preserve"> </w:t>
      </w:r>
      <w:r>
        <w:t>training</w:t>
      </w:r>
      <w:r>
        <w:rPr>
          <w:spacing w:val="-6"/>
        </w:rPr>
        <w:t xml:space="preserve"> </w:t>
      </w:r>
      <w:r>
        <w:t>assesses</w:t>
      </w:r>
      <w:r>
        <w:rPr>
          <w:spacing w:val="-4"/>
        </w:rPr>
        <w:t xml:space="preserve"> </w:t>
      </w:r>
      <w:r>
        <w:t>the</w:t>
      </w:r>
      <w:r>
        <w:rPr>
          <w:spacing w:val="-4"/>
        </w:rPr>
        <w:t xml:space="preserve"> </w:t>
      </w:r>
      <w:r>
        <w:t>suitability</w:t>
      </w:r>
      <w:r>
        <w:rPr>
          <w:spacing w:val="-7"/>
        </w:rPr>
        <w:t xml:space="preserve"> </w:t>
      </w:r>
      <w:r>
        <w:t>of</w:t>
      </w:r>
      <w:r>
        <w:rPr>
          <w:spacing w:val="-3"/>
        </w:rPr>
        <w:t xml:space="preserve"> </w:t>
      </w:r>
      <w:r>
        <w:t>applicants</w:t>
      </w:r>
      <w:r>
        <w:rPr>
          <w:spacing w:val="-4"/>
        </w:rPr>
        <w:t xml:space="preserve"> </w:t>
      </w:r>
      <w:r>
        <w:t>including</w:t>
      </w:r>
      <w:r>
        <w:rPr>
          <w:spacing w:val="-5"/>
        </w:rPr>
        <w:t xml:space="preserve"> </w:t>
      </w:r>
      <w:r>
        <w:t>their experience and suitability</w:t>
      </w:r>
    </w:p>
    <w:p w14:paraId="0DC34A62" w14:textId="77777777" w:rsidR="00931663" w:rsidRDefault="00931663">
      <w:pPr>
        <w:pStyle w:val="BodyText"/>
      </w:pPr>
    </w:p>
    <w:p w14:paraId="1809430F" w14:textId="77777777" w:rsidR="00931663" w:rsidRDefault="00931663">
      <w:pPr>
        <w:pStyle w:val="BodyText"/>
      </w:pPr>
    </w:p>
    <w:p w14:paraId="365E456E" w14:textId="77777777" w:rsidR="00931663" w:rsidRDefault="00931663">
      <w:pPr>
        <w:pStyle w:val="BodyText"/>
      </w:pPr>
    </w:p>
    <w:p w14:paraId="599A6287" w14:textId="77777777" w:rsidR="00931663" w:rsidRDefault="003D2F89">
      <w:pPr>
        <w:pStyle w:val="Heading1"/>
        <w:numPr>
          <w:ilvl w:val="0"/>
          <w:numId w:val="3"/>
        </w:numPr>
        <w:tabs>
          <w:tab w:val="left" w:pos="474"/>
        </w:tabs>
        <w:spacing w:before="1"/>
        <w:ind w:left="474" w:hanging="374"/>
        <w:rPr>
          <w:u w:val="none"/>
        </w:rPr>
      </w:pPr>
      <w:r>
        <w:t>LEARNING</w:t>
      </w:r>
      <w:r>
        <w:rPr>
          <w:spacing w:val="-5"/>
        </w:rPr>
        <w:t xml:space="preserve"> </w:t>
      </w:r>
      <w:r>
        <w:t>OUTCOMES</w:t>
      </w:r>
      <w:r>
        <w:rPr>
          <w:spacing w:val="-1"/>
        </w:rPr>
        <w:t xml:space="preserve"> </w:t>
      </w:r>
      <w:r>
        <w:t>FOR</w:t>
      </w:r>
      <w:r>
        <w:rPr>
          <w:spacing w:val="-2"/>
        </w:rPr>
        <w:t xml:space="preserve"> </w:t>
      </w:r>
      <w:r>
        <w:t>SUPERVISION</w:t>
      </w:r>
      <w:r>
        <w:rPr>
          <w:spacing w:val="-2"/>
        </w:rPr>
        <w:t xml:space="preserve"> TRAININGS</w:t>
      </w:r>
    </w:p>
    <w:p w14:paraId="12C2BF85" w14:textId="77777777" w:rsidR="00931663" w:rsidRDefault="003D2F89">
      <w:pPr>
        <w:pStyle w:val="ListParagraph"/>
        <w:numPr>
          <w:ilvl w:val="1"/>
          <w:numId w:val="3"/>
        </w:numPr>
        <w:tabs>
          <w:tab w:val="left" w:pos="820"/>
        </w:tabs>
        <w:spacing w:before="276"/>
        <w:ind w:right="258"/>
        <w:rPr>
          <w:sz w:val="24"/>
        </w:rPr>
      </w:pPr>
      <w:r>
        <w:rPr>
          <w:sz w:val="24"/>
        </w:rPr>
        <w:t>Learning</w:t>
      </w:r>
      <w:r>
        <w:rPr>
          <w:spacing w:val="-5"/>
          <w:sz w:val="24"/>
        </w:rPr>
        <w:t xml:space="preserve"> </w:t>
      </w:r>
      <w:r>
        <w:rPr>
          <w:sz w:val="24"/>
        </w:rPr>
        <w:t>Outcomes</w:t>
      </w:r>
      <w:r>
        <w:rPr>
          <w:spacing w:val="-6"/>
          <w:sz w:val="24"/>
        </w:rPr>
        <w:t xml:space="preserve"> </w:t>
      </w:r>
      <w:r>
        <w:rPr>
          <w:sz w:val="24"/>
        </w:rPr>
        <w:t>from</w:t>
      </w:r>
      <w:r>
        <w:rPr>
          <w:spacing w:val="-3"/>
          <w:sz w:val="24"/>
        </w:rPr>
        <w:t xml:space="preserve"> </w:t>
      </w:r>
      <w:r>
        <w:rPr>
          <w:sz w:val="24"/>
        </w:rPr>
        <w:t>RSTs</w:t>
      </w:r>
      <w:r>
        <w:rPr>
          <w:spacing w:val="-4"/>
          <w:sz w:val="24"/>
        </w:rPr>
        <w:t xml:space="preserve"> </w:t>
      </w:r>
      <w:r>
        <w:rPr>
          <w:sz w:val="24"/>
        </w:rPr>
        <w:t>and</w:t>
      </w:r>
      <w:r>
        <w:rPr>
          <w:spacing w:val="-4"/>
          <w:sz w:val="24"/>
        </w:rPr>
        <w:t xml:space="preserve"> </w:t>
      </w:r>
      <w:r>
        <w:rPr>
          <w:sz w:val="24"/>
        </w:rPr>
        <w:t>FSDPs</w:t>
      </w:r>
      <w:r>
        <w:rPr>
          <w:spacing w:val="-4"/>
          <w:sz w:val="24"/>
        </w:rPr>
        <w:t xml:space="preserve"> </w:t>
      </w:r>
      <w:r>
        <w:rPr>
          <w:sz w:val="24"/>
        </w:rPr>
        <w:t>should</w:t>
      </w:r>
      <w:r>
        <w:rPr>
          <w:spacing w:val="-6"/>
          <w:sz w:val="24"/>
        </w:rPr>
        <w:t xml:space="preserve"> </w:t>
      </w:r>
      <w:r>
        <w:rPr>
          <w:sz w:val="24"/>
        </w:rPr>
        <w:t>include</w:t>
      </w:r>
      <w:r>
        <w:rPr>
          <w:spacing w:val="-4"/>
          <w:sz w:val="24"/>
        </w:rPr>
        <w:t xml:space="preserve"> </w:t>
      </w:r>
      <w:r>
        <w:rPr>
          <w:sz w:val="24"/>
        </w:rPr>
        <w:t>as</w:t>
      </w:r>
      <w:r>
        <w:rPr>
          <w:spacing w:val="-6"/>
          <w:sz w:val="24"/>
        </w:rPr>
        <w:t xml:space="preserve"> </w:t>
      </w:r>
      <w:r>
        <w:rPr>
          <w:sz w:val="24"/>
        </w:rPr>
        <w:t>a</w:t>
      </w:r>
      <w:r>
        <w:rPr>
          <w:spacing w:val="-6"/>
          <w:sz w:val="24"/>
        </w:rPr>
        <w:t xml:space="preserve"> </w:t>
      </w:r>
      <w:r>
        <w:rPr>
          <w:sz w:val="24"/>
        </w:rPr>
        <w:t>minimum</w:t>
      </w:r>
      <w:r>
        <w:rPr>
          <w:spacing w:val="-3"/>
          <w:sz w:val="24"/>
        </w:rPr>
        <w:t xml:space="preserve"> </w:t>
      </w:r>
      <w:r>
        <w:rPr>
          <w:sz w:val="24"/>
        </w:rPr>
        <w:t>the demonstration of:</w:t>
      </w:r>
    </w:p>
    <w:p w14:paraId="543A0910" w14:textId="77777777" w:rsidR="00931663" w:rsidRDefault="003D2F89">
      <w:pPr>
        <w:pStyle w:val="ListParagraph"/>
        <w:numPr>
          <w:ilvl w:val="2"/>
          <w:numId w:val="3"/>
        </w:numPr>
        <w:tabs>
          <w:tab w:val="left" w:pos="820"/>
        </w:tabs>
        <w:spacing w:before="120"/>
        <w:ind w:right="474"/>
        <w:rPr>
          <w:sz w:val="24"/>
        </w:rPr>
      </w:pPr>
      <w:r>
        <w:rPr>
          <w:sz w:val="24"/>
        </w:rPr>
        <w:t>ability</w:t>
      </w:r>
      <w:r>
        <w:rPr>
          <w:spacing w:val="-7"/>
          <w:sz w:val="24"/>
        </w:rPr>
        <w:t xml:space="preserve"> </w:t>
      </w:r>
      <w:r>
        <w:rPr>
          <w:sz w:val="24"/>
        </w:rPr>
        <w:t>to</w:t>
      </w:r>
      <w:r>
        <w:rPr>
          <w:spacing w:val="-6"/>
          <w:sz w:val="24"/>
        </w:rPr>
        <w:t xml:space="preserve"> </w:t>
      </w:r>
      <w:r>
        <w:rPr>
          <w:sz w:val="24"/>
        </w:rPr>
        <w:t>foster</w:t>
      </w:r>
      <w:r>
        <w:rPr>
          <w:spacing w:val="-4"/>
          <w:sz w:val="24"/>
        </w:rPr>
        <w:t xml:space="preserve"> </w:t>
      </w:r>
      <w:r>
        <w:rPr>
          <w:sz w:val="24"/>
        </w:rPr>
        <w:t>an</w:t>
      </w:r>
      <w:r>
        <w:rPr>
          <w:spacing w:val="-5"/>
          <w:sz w:val="24"/>
        </w:rPr>
        <w:t xml:space="preserve"> </w:t>
      </w:r>
      <w:r>
        <w:rPr>
          <w:sz w:val="24"/>
        </w:rPr>
        <w:t>open,</w:t>
      </w:r>
      <w:r>
        <w:rPr>
          <w:spacing w:val="-4"/>
          <w:sz w:val="24"/>
        </w:rPr>
        <w:t xml:space="preserve"> </w:t>
      </w:r>
      <w:r>
        <w:rPr>
          <w:sz w:val="24"/>
        </w:rPr>
        <w:t>trusting</w:t>
      </w:r>
      <w:r>
        <w:rPr>
          <w:spacing w:val="-5"/>
          <w:sz w:val="24"/>
        </w:rPr>
        <w:t xml:space="preserve"> </w:t>
      </w:r>
      <w:r>
        <w:rPr>
          <w:sz w:val="24"/>
        </w:rPr>
        <w:t>working</w:t>
      </w:r>
      <w:r>
        <w:rPr>
          <w:spacing w:val="-6"/>
          <w:sz w:val="24"/>
        </w:rPr>
        <w:t xml:space="preserve"> </w:t>
      </w:r>
      <w:r>
        <w:rPr>
          <w:sz w:val="24"/>
        </w:rPr>
        <w:t>alliance</w:t>
      </w:r>
      <w:r>
        <w:rPr>
          <w:spacing w:val="-4"/>
          <w:sz w:val="24"/>
        </w:rPr>
        <w:t xml:space="preserve"> </w:t>
      </w:r>
      <w:r>
        <w:rPr>
          <w:sz w:val="24"/>
        </w:rPr>
        <w:t>with</w:t>
      </w:r>
      <w:r>
        <w:rPr>
          <w:spacing w:val="-4"/>
          <w:sz w:val="24"/>
        </w:rPr>
        <w:t xml:space="preserve"> </w:t>
      </w:r>
      <w:r>
        <w:rPr>
          <w:sz w:val="24"/>
        </w:rPr>
        <w:t>supervisees</w:t>
      </w:r>
      <w:r>
        <w:rPr>
          <w:spacing w:val="-4"/>
          <w:sz w:val="24"/>
        </w:rPr>
        <w:t xml:space="preserve"> </w:t>
      </w:r>
      <w:r>
        <w:rPr>
          <w:sz w:val="24"/>
        </w:rPr>
        <w:t>in</w:t>
      </w:r>
      <w:r>
        <w:rPr>
          <w:spacing w:val="-4"/>
          <w:sz w:val="24"/>
        </w:rPr>
        <w:t xml:space="preserve"> </w:t>
      </w:r>
      <w:r>
        <w:rPr>
          <w:sz w:val="24"/>
        </w:rPr>
        <w:t>which the supervisee is confident to reveal the difficulties and challenges within his/her work</w:t>
      </w:r>
    </w:p>
    <w:p w14:paraId="517A8A0C" w14:textId="77777777" w:rsidR="00931663" w:rsidRDefault="003D2F89">
      <w:pPr>
        <w:pStyle w:val="ListParagraph"/>
        <w:numPr>
          <w:ilvl w:val="2"/>
          <w:numId w:val="3"/>
        </w:numPr>
        <w:tabs>
          <w:tab w:val="left" w:pos="820"/>
        </w:tabs>
        <w:spacing w:before="120"/>
        <w:ind w:right="818"/>
        <w:rPr>
          <w:sz w:val="24"/>
        </w:rPr>
      </w:pPr>
      <w:r>
        <w:rPr>
          <w:sz w:val="24"/>
        </w:rPr>
        <w:t>fulfilment</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five</w:t>
      </w:r>
      <w:r>
        <w:rPr>
          <w:spacing w:val="-4"/>
          <w:sz w:val="24"/>
        </w:rPr>
        <w:t xml:space="preserve"> </w:t>
      </w:r>
      <w:r>
        <w:rPr>
          <w:sz w:val="24"/>
        </w:rPr>
        <w:t>stated</w:t>
      </w:r>
      <w:r>
        <w:rPr>
          <w:spacing w:val="-6"/>
          <w:sz w:val="24"/>
        </w:rPr>
        <w:t xml:space="preserve"> </w:t>
      </w:r>
      <w:r>
        <w:rPr>
          <w:sz w:val="24"/>
        </w:rPr>
        <w:t>aspects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supervision</w:t>
      </w:r>
      <w:r>
        <w:rPr>
          <w:spacing w:val="-4"/>
          <w:sz w:val="24"/>
        </w:rPr>
        <w:t xml:space="preserve"> </w:t>
      </w:r>
      <w:r>
        <w:rPr>
          <w:sz w:val="24"/>
        </w:rPr>
        <w:t>role</w:t>
      </w:r>
      <w:r>
        <w:rPr>
          <w:spacing w:val="-4"/>
          <w:sz w:val="24"/>
        </w:rPr>
        <w:t xml:space="preserve"> </w:t>
      </w:r>
      <w:r>
        <w:rPr>
          <w:sz w:val="24"/>
        </w:rPr>
        <w:t>of:</w:t>
      </w:r>
      <w:r>
        <w:rPr>
          <w:spacing w:val="-4"/>
          <w:sz w:val="24"/>
        </w:rPr>
        <w:t xml:space="preserve"> </w:t>
      </w:r>
      <w:r>
        <w:rPr>
          <w:sz w:val="24"/>
        </w:rPr>
        <w:t>education, facilitation, support, evaluation and gatekeeping</w:t>
      </w:r>
    </w:p>
    <w:p w14:paraId="650EC307" w14:textId="77777777" w:rsidR="00931663" w:rsidRDefault="003D2F89">
      <w:pPr>
        <w:pStyle w:val="ListParagraph"/>
        <w:numPr>
          <w:ilvl w:val="2"/>
          <w:numId w:val="3"/>
        </w:numPr>
        <w:tabs>
          <w:tab w:val="left" w:pos="820"/>
        </w:tabs>
        <w:spacing w:before="120"/>
        <w:ind w:right="137"/>
        <w:rPr>
          <w:sz w:val="24"/>
        </w:rPr>
      </w:pPr>
      <w:r>
        <w:rPr>
          <w:sz w:val="24"/>
        </w:rPr>
        <w:t>ability to match the style of the supervision to the experience, development level and individual needs of the supervisee, with a particular emphasis on demonstrating</w:t>
      </w:r>
      <w:r>
        <w:rPr>
          <w:spacing w:val="-6"/>
          <w:sz w:val="24"/>
        </w:rPr>
        <w:t xml:space="preserve"> </w:t>
      </w:r>
      <w:r>
        <w:rPr>
          <w:sz w:val="24"/>
        </w:rPr>
        <w:t>understanding</w:t>
      </w:r>
      <w:r>
        <w:rPr>
          <w:spacing w:val="-5"/>
          <w:sz w:val="24"/>
        </w:rPr>
        <w:t xml:space="preserve"> </w:t>
      </w:r>
      <w:r>
        <w:rPr>
          <w:sz w:val="24"/>
        </w:rPr>
        <w:t>and</w:t>
      </w:r>
      <w:r>
        <w:rPr>
          <w:spacing w:val="-4"/>
          <w:sz w:val="24"/>
        </w:rPr>
        <w:t xml:space="preserve"> </w:t>
      </w:r>
      <w:r>
        <w:rPr>
          <w:sz w:val="24"/>
        </w:rPr>
        <w:t>capability</w:t>
      </w:r>
      <w:r>
        <w:rPr>
          <w:spacing w:val="-7"/>
          <w:sz w:val="24"/>
        </w:rPr>
        <w:t xml:space="preserve"> </w:t>
      </w:r>
      <w:r>
        <w:rPr>
          <w:sz w:val="24"/>
        </w:rPr>
        <w:t>to</w:t>
      </w:r>
      <w:r>
        <w:rPr>
          <w:spacing w:val="-4"/>
          <w:sz w:val="24"/>
        </w:rPr>
        <w:t xml:space="preserve"> </w:t>
      </w:r>
      <w:r>
        <w:rPr>
          <w:sz w:val="24"/>
        </w:rPr>
        <w:t>work</w:t>
      </w:r>
      <w:r>
        <w:rPr>
          <w:spacing w:val="-3"/>
          <w:sz w:val="24"/>
        </w:rPr>
        <w:t xml:space="preserve"> </w:t>
      </w:r>
      <w:r>
        <w:rPr>
          <w:sz w:val="24"/>
        </w:rPr>
        <w:t>with</w:t>
      </w:r>
      <w:r>
        <w:rPr>
          <w:spacing w:val="-4"/>
          <w:sz w:val="24"/>
        </w:rPr>
        <w:t xml:space="preserve"> </w:t>
      </w:r>
      <w:r>
        <w:rPr>
          <w:sz w:val="24"/>
        </w:rPr>
        <w:t>diversity</w:t>
      </w:r>
      <w:r>
        <w:rPr>
          <w:spacing w:val="-7"/>
          <w:sz w:val="24"/>
        </w:rPr>
        <w:t xml:space="preserve"> </w:t>
      </w:r>
      <w:r>
        <w:rPr>
          <w:sz w:val="24"/>
        </w:rPr>
        <w:t>and</w:t>
      </w:r>
      <w:r>
        <w:rPr>
          <w:spacing w:val="-4"/>
          <w:sz w:val="24"/>
        </w:rPr>
        <w:t xml:space="preserve"> </w:t>
      </w:r>
      <w:r>
        <w:rPr>
          <w:sz w:val="24"/>
        </w:rPr>
        <w:t>equality considerations and issues</w:t>
      </w:r>
    </w:p>
    <w:p w14:paraId="025CC720" w14:textId="77777777" w:rsidR="00931663" w:rsidRDefault="003D2F89">
      <w:pPr>
        <w:pStyle w:val="ListParagraph"/>
        <w:numPr>
          <w:ilvl w:val="2"/>
          <w:numId w:val="3"/>
        </w:numPr>
        <w:tabs>
          <w:tab w:val="left" w:pos="820"/>
        </w:tabs>
        <w:spacing w:before="120"/>
        <w:ind w:right="279"/>
        <w:rPr>
          <w:sz w:val="24"/>
        </w:rPr>
      </w:pPr>
      <w:r>
        <w:rPr>
          <w:sz w:val="24"/>
        </w:rPr>
        <w:t>ability to work with different ways of evidencing the supervisee’s practice according</w:t>
      </w:r>
      <w:r>
        <w:rPr>
          <w:spacing w:val="-5"/>
          <w:sz w:val="24"/>
        </w:rPr>
        <w:t xml:space="preserve"> </w:t>
      </w:r>
      <w:r>
        <w:rPr>
          <w:sz w:val="24"/>
        </w:rPr>
        <w:t>to</w:t>
      </w:r>
      <w:r>
        <w:rPr>
          <w:spacing w:val="-6"/>
          <w:sz w:val="24"/>
        </w:rPr>
        <w:t xml:space="preserve"> </w:t>
      </w:r>
      <w:r>
        <w:rPr>
          <w:sz w:val="24"/>
        </w:rPr>
        <w:t>OM</w:t>
      </w:r>
      <w:r>
        <w:rPr>
          <w:spacing w:val="-4"/>
          <w:sz w:val="24"/>
        </w:rPr>
        <w:t xml:space="preserve"> </w:t>
      </w:r>
      <w:r>
        <w:rPr>
          <w:sz w:val="24"/>
        </w:rPr>
        <w:t>and</w:t>
      </w:r>
      <w:r>
        <w:rPr>
          <w:spacing w:val="-4"/>
          <w:sz w:val="24"/>
        </w:rPr>
        <w:t xml:space="preserve"> </w:t>
      </w:r>
      <w:r>
        <w:rPr>
          <w:sz w:val="24"/>
        </w:rPr>
        <w:t>college</w:t>
      </w:r>
      <w:r>
        <w:rPr>
          <w:spacing w:val="-4"/>
          <w:sz w:val="24"/>
        </w:rPr>
        <w:t xml:space="preserve"> </w:t>
      </w:r>
      <w:r>
        <w:rPr>
          <w:sz w:val="24"/>
        </w:rPr>
        <w:t>specific</w:t>
      </w:r>
      <w:r>
        <w:rPr>
          <w:spacing w:val="-7"/>
          <w:sz w:val="24"/>
        </w:rPr>
        <w:t xml:space="preserve"> </w:t>
      </w:r>
      <w:r>
        <w:rPr>
          <w:sz w:val="24"/>
        </w:rPr>
        <w:t>methods</w:t>
      </w:r>
      <w:r>
        <w:rPr>
          <w:spacing w:val="-4"/>
          <w:sz w:val="24"/>
        </w:rPr>
        <w:t xml:space="preserve"> </w:t>
      </w:r>
      <w:r>
        <w:rPr>
          <w:sz w:val="24"/>
        </w:rPr>
        <w:t>of</w:t>
      </w:r>
      <w:r>
        <w:rPr>
          <w:spacing w:val="-2"/>
          <w:sz w:val="24"/>
        </w:rPr>
        <w:t xml:space="preserve"> </w:t>
      </w:r>
      <w:r>
        <w:rPr>
          <w:sz w:val="24"/>
        </w:rPr>
        <w:t>demonstrating</w:t>
      </w:r>
      <w:r>
        <w:rPr>
          <w:spacing w:val="-6"/>
          <w:sz w:val="24"/>
        </w:rPr>
        <w:t xml:space="preserve"> </w:t>
      </w:r>
      <w:r>
        <w:rPr>
          <w:sz w:val="24"/>
        </w:rPr>
        <w:t xml:space="preserve">competence such as </w:t>
      </w:r>
      <w:proofErr w:type="spellStart"/>
      <w:r>
        <w:rPr>
          <w:sz w:val="24"/>
        </w:rPr>
        <w:t>CD-Rom</w:t>
      </w:r>
      <w:proofErr w:type="spellEnd"/>
      <w:r>
        <w:rPr>
          <w:sz w:val="24"/>
        </w:rPr>
        <w:t>, audio or video tapes, transcripts, live supervision etc.</w:t>
      </w:r>
    </w:p>
    <w:p w14:paraId="3C4FD976" w14:textId="77777777" w:rsidR="00931663" w:rsidRDefault="003D2F89">
      <w:pPr>
        <w:pStyle w:val="ListParagraph"/>
        <w:numPr>
          <w:ilvl w:val="2"/>
          <w:numId w:val="3"/>
        </w:numPr>
        <w:tabs>
          <w:tab w:val="left" w:pos="820"/>
        </w:tabs>
        <w:spacing w:before="121"/>
        <w:ind w:right="501"/>
        <w:rPr>
          <w:sz w:val="24"/>
        </w:rPr>
      </w:pPr>
      <w:r>
        <w:rPr>
          <w:sz w:val="24"/>
        </w:rPr>
        <w:t>ability</w:t>
      </w:r>
      <w:r>
        <w:rPr>
          <w:spacing w:val="-6"/>
          <w:sz w:val="24"/>
        </w:rPr>
        <w:t xml:space="preserve"> </w:t>
      </w:r>
      <w:r>
        <w:rPr>
          <w:sz w:val="24"/>
        </w:rPr>
        <w:t>to</w:t>
      </w:r>
      <w:r>
        <w:rPr>
          <w:spacing w:val="-3"/>
          <w:sz w:val="24"/>
        </w:rPr>
        <w:t xml:space="preserve"> </w:t>
      </w:r>
      <w:r>
        <w:rPr>
          <w:sz w:val="24"/>
        </w:rPr>
        <w:t>understand</w:t>
      </w:r>
      <w:r>
        <w:rPr>
          <w:spacing w:val="-5"/>
          <w:sz w:val="24"/>
        </w:rPr>
        <w:t xml:space="preserve"> </w:t>
      </w:r>
      <w:r>
        <w:rPr>
          <w:sz w:val="24"/>
        </w:rPr>
        <w:t>and</w:t>
      </w:r>
      <w:r>
        <w:rPr>
          <w:spacing w:val="-3"/>
          <w:sz w:val="24"/>
        </w:rPr>
        <w:t xml:space="preserve"> </w:t>
      </w:r>
      <w:r>
        <w:rPr>
          <w:sz w:val="24"/>
        </w:rPr>
        <w:t>critique</w:t>
      </w:r>
      <w:r>
        <w:rPr>
          <w:spacing w:val="-3"/>
          <w:sz w:val="24"/>
        </w:rPr>
        <w:t xml:space="preserve"> </w:t>
      </w:r>
      <w:r>
        <w:rPr>
          <w:sz w:val="24"/>
        </w:rPr>
        <w:t>work</w:t>
      </w:r>
      <w:r>
        <w:rPr>
          <w:spacing w:val="-3"/>
          <w:sz w:val="24"/>
        </w:rPr>
        <w:t xml:space="preserve"> </w:t>
      </w:r>
      <w:r>
        <w:rPr>
          <w:sz w:val="24"/>
        </w:rPr>
        <w:t>from</w:t>
      </w:r>
      <w:r>
        <w:rPr>
          <w:spacing w:val="-2"/>
          <w:sz w:val="24"/>
        </w:rPr>
        <w:t xml:space="preserve"> </w:t>
      </w:r>
      <w:r>
        <w:rPr>
          <w:sz w:val="24"/>
        </w:rPr>
        <w:t>the</w:t>
      </w:r>
      <w:r>
        <w:rPr>
          <w:spacing w:val="-3"/>
          <w:sz w:val="24"/>
        </w:rPr>
        <w:t xml:space="preserve"> </w:t>
      </w:r>
      <w:r>
        <w:rPr>
          <w:sz w:val="24"/>
        </w:rPr>
        <w:t>standpoint</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client, the therapist and the supervisor</w:t>
      </w:r>
    </w:p>
    <w:p w14:paraId="5E565E9B" w14:textId="77777777" w:rsidR="00931663" w:rsidRDefault="003D2F89">
      <w:pPr>
        <w:pStyle w:val="ListParagraph"/>
        <w:numPr>
          <w:ilvl w:val="2"/>
          <w:numId w:val="3"/>
        </w:numPr>
        <w:tabs>
          <w:tab w:val="left" w:pos="820"/>
        </w:tabs>
        <w:spacing w:before="120"/>
        <w:ind w:right="289"/>
        <w:rPr>
          <w:sz w:val="24"/>
        </w:rPr>
      </w:pPr>
      <w:r>
        <w:rPr>
          <w:sz w:val="24"/>
        </w:rPr>
        <w:t>recognition of and ability to work with the parallel systems, transferential phenomena</w:t>
      </w:r>
      <w:r>
        <w:rPr>
          <w:spacing w:val="-3"/>
          <w:sz w:val="24"/>
        </w:rPr>
        <w:t xml:space="preserve"> </w:t>
      </w:r>
      <w:r>
        <w:rPr>
          <w:sz w:val="24"/>
        </w:rPr>
        <w:t>or</w:t>
      </w:r>
      <w:r>
        <w:rPr>
          <w:spacing w:val="-3"/>
          <w:sz w:val="24"/>
        </w:rPr>
        <w:t xml:space="preserve"> </w:t>
      </w:r>
      <w:r>
        <w:rPr>
          <w:sz w:val="24"/>
        </w:rPr>
        <w:t>similar</w:t>
      </w:r>
      <w:r>
        <w:rPr>
          <w:spacing w:val="-6"/>
          <w:sz w:val="24"/>
        </w:rPr>
        <w:t xml:space="preserve"> </w:t>
      </w:r>
      <w:r>
        <w:rPr>
          <w:sz w:val="24"/>
        </w:rPr>
        <w:t>processes</w:t>
      </w:r>
      <w:r>
        <w:rPr>
          <w:spacing w:val="40"/>
          <w:sz w:val="24"/>
        </w:rPr>
        <w:t xml:space="preserve"> </w:t>
      </w:r>
      <w:r>
        <w:rPr>
          <w:sz w:val="24"/>
        </w:rPr>
        <w:t>as</w:t>
      </w:r>
      <w:r>
        <w:rPr>
          <w:spacing w:val="-3"/>
          <w:sz w:val="24"/>
        </w:rPr>
        <w:t xml:space="preserve"> </w:t>
      </w:r>
      <w:r>
        <w:rPr>
          <w:sz w:val="24"/>
        </w:rPr>
        <w:t>applicable</w:t>
      </w:r>
      <w:r>
        <w:rPr>
          <w:spacing w:val="-5"/>
          <w:sz w:val="24"/>
        </w:rPr>
        <w:t xml:space="preserve"> </w:t>
      </w:r>
      <w:r>
        <w:rPr>
          <w:sz w:val="24"/>
        </w:rPr>
        <w:t>to</w:t>
      </w:r>
      <w:r>
        <w:rPr>
          <w:spacing w:val="-2"/>
          <w:sz w:val="24"/>
        </w:rPr>
        <w:t xml:space="preserve"> </w:t>
      </w:r>
      <w:r>
        <w:rPr>
          <w:sz w:val="24"/>
        </w:rPr>
        <w:t>the</w:t>
      </w:r>
      <w:r>
        <w:rPr>
          <w:spacing w:val="-5"/>
          <w:sz w:val="24"/>
        </w:rPr>
        <w:t xml:space="preserve"> </w:t>
      </w:r>
      <w:r>
        <w:rPr>
          <w:sz w:val="24"/>
        </w:rPr>
        <w:t>modality's</w:t>
      </w:r>
      <w:r>
        <w:rPr>
          <w:spacing w:val="-3"/>
          <w:sz w:val="24"/>
        </w:rPr>
        <w:t xml:space="preserve"> </w:t>
      </w:r>
      <w:r>
        <w:rPr>
          <w:sz w:val="24"/>
        </w:rPr>
        <w:t>approach</w:t>
      </w:r>
      <w:r>
        <w:rPr>
          <w:spacing w:val="-3"/>
          <w:sz w:val="24"/>
        </w:rPr>
        <w:t xml:space="preserve"> </w:t>
      </w:r>
      <w:r>
        <w:rPr>
          <w:sz w:val="24"/>
        </w:rPr>
        <w:t xml:space="preserve">to </w:t>
      </w:r>
      <w:r>
        <w:rPr>
          <w:spacing w:val="-2"/>
          <w:sz w:val="24"/>
        </w:rPr>
        <w:t>supervision</w:t>
      </w:r>
    </w:p>
    <w:p w14:paraId="32784FE1" w14:textId="77777777" w:rsidR="00931663" w:rsidRDefault="00931663">
      <w:pPr>
        <w:rPr>
          <w:sz w:val="24"/>
        </w:rPr>
        <w:sectPr w:rsidR="00931663">
          <w:pgSz w:w="11900" w:h="16850"/>
          <w:pgMar w:top="1980" w:right="1320" w:bottom="940" w:left="1340" w:header="708" w:footer="750" w:gutter="0"/>
          <w:cols w:space="720"/>
        </w:sectPr>
      </w:pPr>
    </w:p>
    <w:p w14:paraId="7F1E4925" w14:textId="0A07071F" w:rsidR="00457D17" w:rsidRPr="00457D17" w:rsidRDefault="003D2F89" w:rsidP="00457D17">
      <w:pPr>
        <w:pStyle w:val="ListParagraph"/>
        <w:numPr>
          <w:ilvl w:val="2"/>
          <w:numId w:val="3"/>
        </w:numPr>
        <w:tabs>
          <w:tab w:val="left" w:pos="820"/>
        </w:tabs>
        <w:ind w:right="173"/>
        <w:rPr>
          <w:sz w:val="24"/>
        </w:rPr>
      </w:pPr>
      <w:r>
        <w:rPr>
          <w:sz w:val="24"/>
        </w:rPr>
        <w:lastRenderedPageBreak/>
        <w:t xml:space="preserve">ability to </w:t>
      </w:r>
      <w:proofErr w:type="spellStart"/>
      <w:r>
        <w:rPr>
          <w:sz w:val="24"/>
        </w:rPr>
        <w:t>recognise</w:t>
      </w:r>
      <w:proofErr w:type="spellEnd"/>
      <w:r>
        <w:rPr>
          <w:sz w:val="24"/>
        </w:rPr>
        <w:t xml:space="preserve"> specific abilities as well as limits of the supervisee, where these</w:t>
      </w:r>
      <w:r>
        <w:rPr>
          <w:spacing w:val="-6"/>
          <w:sz w:val="24"/>
        </w:rPr>
        <w:t xml:space="preserve"> </w:t>
      </w:r>
      <w:r>
        <w:rPr>
          <w:sz w:val="24"/>
        </w:rPr>
        <w:t>may</w:t>
      </w:r>
      <w:r>
        <w:rPr>
          <w:spacing w:val="-6"/>
          <w:sz w:val="24"/>
        </w:rPr>
        <w:t xml:space="preserve"> </w:t>
      </w:r>
      <w:r>
        <w:rPr>
          <w:sz w:val="24"/>
        </w:rPr>
        <w:t>be</w:t>
      </w:r>
      <w:r>
        <w:rPr>
          <w:spacing w:val="-4"/>
          <w:sz w:val="24"/>
        </w:rPr>
        <w:t xml:space="preserve"> </w:t>
      </w:r>
      <w:r>
        <w:rPr>
          <w:sz w:val="24"/>
        </w:rPr>
        <w:t>socio-cultural,</w:t>
      </w:r>
      <w:r>
        <w:rPr>
          <w:spacing w:val="-4"/>
          <w:sz w:val="24"/>
        </w:rPr>
        <w:t xml:space="preserve"> </w:t>
      </w:r>
      <w:r>
        <w:rPr>
          <w:sz w:val="24"/>
        </w:rPr>
        <w:t>temperamental,</w:t>
      </w:r>
      <w:r>
        <w:rPr>
          <w:spacing w:val="-6"/>
          <w:sz w:val="24"/>
        </w:rPr>
        <w:t xml:space="preserve"> </w:t>
      </w:r>
      <w:r>
        <w:rPr>
          <w:sz w:val="24"/>
        </w:rPr>
        <w:t>physical</w:t>
      </w:r>
      <w:r>
        <w:rPr>
          <w:spacing w:val="-4"/>
          <w:sz w:val="24"/>
        </w:rPr>
        <w:t xml:space="preserve"> </w:t>
      </w:r>
      <w:r>
        <w:rPr>
          <w:sz w:val="24"/>
        </w:rPr>
        <w:t>within</w:t>
      </w:r>
      <w:r>
        <w:rPr>
          <w:spacing w:val="-4"/>
          <w:sz w:val="24"/>
        </w:rPr>
        <w:t xml:space="preserve"> </w:t>
      </w:r>
      <w:r>
        <w:rPr>
          <w:sz w:val="24"/>
        </w:rPr>
        <w:t>the</w:t>
      </w:r>
      <w:r>
        <w:rPr>
          <w:spacing w:val="-6"/>
          <w:sz w:val="24"/>
        </w:rPr>
        <w:t xml:space="preserve"> </w:t>
      </w:r>
      <w:r>
        <w:rPr>
          <w:sz w:val="24"/>
        </w:rPr>
        <w:t>context</w:t>
      </w:r>
      <w:r>
        <w:rPr>
          <w:spacing w:val="-4"/>
          <w:sz w:val="24"/>
        </w:rPr>
        <w:t xml:space="preserve"> </w:t>
      </w:r>
      <w:r>
        <w:rPr>
          <w:sz w:val="24"/>
        </w:rPr>
        <w:t>of</w:t>
      </w:r>
      <w:r>
        <w:rPr>
          <w:spacing w:val="-2"/>
          <w:sz w:val="24"/>
        </w:rPr>
        <w:t xml:space="preserve"> </w:t>
      </w:r>
      <w:r>
        <w:rPr>
          <w:sz w:val="24"/>
        </w:rPr>
        <w:t>the supervisee’s life</w:t>
      </w:r>
    </w:p>
    <w:p w14:paraId="11097D0E" w14:textId="39FA13E4" w:rsidR="00931663" w:rsidRDefault="003D2F89">
      <w:pPr>
        <w:pStyle w:val="ListParagraph"/>
        <w:numPr>
          <w:ilvl w:val="2"/>
          <w:numId w:val="3"/>
        </w:numPr>
        <w:tabs>
          <w:tab w:val="left" w:pos="820"/>
        </w:tabs>
        <w:spacing w:before="121"/>
        <w:rPr>
          <w:sz w:val="24"/>
        </w:rPr>
      </w:pPr>
      <w:r>
        <w:rPr>
          <w:sz w:val="24"/>
        </w:rPr>
        <w:t>understanding</w:t>
      </w:r>
      <w:r>
        <w:rPr>
          <w:spacing w:val="-8"/>
          <w:sz w:val="24"/>
        </w:rPr>
        <w:t xml:space="preserve"> </w:t>
      </w:r>
      <w:r w:rsidR="00457D17">
        <w:rPr>
          <w:spacing w:val="-8"/>
          <w:sz w:val="24"/>
        </w:rPr>
        <w:t xml:space="preserve">the differences between working with individuals and with groups </w:t>
      </w:r>
      <w:r>
        <w:rPr>
          <w:sz w:val="24"/>
        </w:rPr>
        <w:t>of</w:t>
      </w:r>
      <w:r>
        <w:rPr>
          <w:spacing w:val="-2"/>
          <w:sz w:val="24"/>
        </w:rPr>
        <w:t xml:space="preserve"> </w:t>
      </w:r>
      <w:r>
        <w:rPr>
          <w:sz w:val="24"/>
        </w:rPr>
        <w:t>the</w:t>
      </w:r>
      <w:r>
        <w:rPr>
          <w:spacing w:val="-5"/>
          <w:sz w:val="24"/>
        </w:rPr>
        <w:t xml:space="preserve"> </w:t>
      </w:r>
      <w:r>
        <w:rPr>
          <w:sz w:val="24"/>
        </w:rPr>
        <w:t>specific</w:t>
      </w:r>
      <w:r>
        <w:rPr>
          <w:spacing w:val="-4"/>
          <w:sz w:val="24"/>
        </w:rPr>
        <w:t xml:space="preserve"> </w:t>
      </w:r>
      <w:r>
        <w:rPr>
          <w:sz w:val="24"/>
        </w:rPr>
        <w:t>context</w:t>
      </w:r>
      <w:r>
        <w:rPr>
          <w:spacing w:val="-5"/>
          <w:sz w:val="24"/>
        </w:rPr>
        <w:t xml:space="preserve"> </w:t>
      </w:r>
      <w:r>
        <w:rPr>
          <w:sz w:val="24"/>
        </w:rPr>
        <w:t>of</w:t>
      </w:r>
      <w:r>
        <w:rPr>
          <w:spacing w:val="-2"/>
          <w:sz w:val="24"/>
        </w:rPr>
        <w:t xml:space="preserve"> </w:t>
      </w:r>
      <w:r>
        <w:rPr>
          <w:sz w:val="24"/>
        </w:rPr>
        <w:t>supervising</w:t>
      </w:r>
      <w:r>
        <w:rPr>
          <w:spacing w:val="-1"/>
          <w:sz w:val="24"/>
        </w:rPr>
        <w:t xml:space="preserve"> </w:t>
      </w:r>
      <w:r>
        <w:rPr>
          <w:sz w:val="24"/>
        </w:rPr>
        <w:t>trainee</w:t>
      </w:r>
      <w:r>
        <w:rPr>
          <w:spacing w:val="-2"/>
          <w:sz w:val="24"/>
        </w:rPr>
        <w:t xml:space="preserve"> practitioners</w:t>
      </w:r>
    </w:p>
    <w:p w14:paraId="40EDDE57" w14:textId="77777777" w:rsidR="00457D17" w:rsidRDefault="00457D17" w:rsidP="00457D17">
      <w:pPr>
        <w:pStyle w:val="ListParagraph"/>
        <w:numPr>
          <w:ilvl w:val="2"/>
          <w:numId w:val="3"/>
        </w:numPr>
        <w:tabs>
          <w:tab w:val="left" w:pos="820"/>
        </w:tabs>
        <w:spacing w:before="121"/>
        <w:rPr>
          <w:sz w:val="24"/>
        </w:rPr>
      </w:pPr>
      <w:r>
        <w:rPr>
          <w:sz w:val="24"/>
        </w:rPr>
        <w:t>understanding</w:t>
      </w:r>
      <w:r>
        <w:rPr>
          <w:spacing w:val="-8"/>
          <w:sz w:val="24"/>
        </w:rPr>
        <w:t xml:space="preserve"> </w:t>
      </w:r>
      <w:r>
        <w:rPr>
          <w:sz w:val="24"/>
        </w:rPr>
        <w:t>of</w:t>
      </w:r>
      <w:r>
        <w:rPr>
          <w:spacing w:val="-2"/>
          <w:sz w:val="24"/>
        </w:rPr>
        <w:t xml:space="preserve"> </w:t>
      </w:r>
      <w:r>
        <w:rPr>
          <w:sz w:val="24"/>
        </w:rPr>
        <w:t>the</w:t>
      </w:r>
      <w:r>
        <w:rPr>
          <w:spacing w:val="-5"/>
          <w:sz w:val="24"/>
        </w:rPr>
        <w:t xml:space="preserve"> </w:t>
      </w:r>
      <w:r>
        <w:rPr>
          <w:sz w:val="24"/>
        </w:rPr>
        <w:t>specific</w:t>
      </w:r>
      <w:r>
        <w:rPr>
          <w:spacing w:val="-4"/>
          <w:sz w:val="24"/>
        </w:rPr>
        <w:t xml:space="preserve"> </w:t>
      </w:r>
      <w:r>
        <w:rPr>
          <w:sz w:val="24"/>
        </w:rPr>
        <w:t>context</w:t>
      </w:r>
      <w:r>
        <w:rPr>
          <w:spacing w:val="-5"/>
          <w:sz w:val="24"/>
        </w:rPr>
        <w:t xml:space="preserve"> </w:t>
      </w:r>
      <w:r>
        <w:rPr>
          <w:sz w:val="24"/>
        </w:rPr>
        <w:t>of</w:t>
      </w:r>
      <w:r>
        <w:rPr>
          <w:spacing w:val="-2"/>
          <w:sz w:val="24"/>
        </w:rPr>
        <w:t xml:space="preserve"> </w:t>
      </w:r>
      <w:r>
        <w:rPr>
          <w:sz w:val="24"/>
        </w:rPr>
        <w:t>supervising</w:t>
      </w:r>
      <w:r>
        <w:rPr>
          <w:spacing w:val="-1"/>
          <w:sz w:val="24"/>
        </w:rPr>
        <w:t xml:space="preserve"> </w:t>
      </w:r>
      <w:r>
        <w:rPr>
          <w:sz w:val="24"/>
        </w:rPr>
        <w:t>trainee</w:t>
      </w:r>
      <w:r>
        <w:rPr>
          <w:spacing w:val="-2"/>
          <w:sz w:val="24"/>
        </w:rPr>
        <w:t xml:space="preserve"> practitioners</w:t>
      </w:r>
    </w:p>
    <w:p w14:paraId="00779849" w14:textId="77777777" w:rsidR="00457D17" w:rsidRDefault="00457D17" w:rsidP="00457D17">
      <w:pPr>
        <w:pStyle w:val="ListParagraph"/>
        <w:numPr>
          <w:ilvl w:val="2"/>
          <w:numId w:val="3"/>
        </w:numPr>
        <w:tabs>
          <w:tab w:val="left" w:pos="820"/>
        </w:tabs>
        <w:spacing w:before="122" w:line="237" w:lineRule="auto"/>
        <w:ind w:right="431"/>
        <w:rPr>
          <w:sz w:val="24"/>
        </w:rPr>
      </w:pPr>
      <w:r>
        <w:rPr>
          <w:sz w:val="24"/>
        </w:rPr>
        <w:t>appreciation</w:t>
      </w:r>
      <w:r>
        <w:rPr>
          <w:spacing w:val="-6"/>
          <w:sz w:val="24"/>
        </w:rPr>
        <w:t xml:space="preserve"> </w:t>
      </w:r>
      <w:r>
        <w:rPr>
          <w:sz w:val="24"/>
        </w:rPr>
        <w:t>of</w:t>
      </w:r>
      <w:r>
        <w:rPr>
          <w:spacing w:val="-4"/>
          <w:sz w:val="24"/>
        </w:rPr>
        <w:t xml:space="preserve"> </w:t>
      </w:r>
      <w:r>
        <w:rPr>
          <w:sz w:val="24"/>
        </w:rPr>
        <w:t>a</w:t>
      </w:r>
      <w:r>
        <w:rPr>
          <w:spacing w:val="-4"/>
          <w:sz w:val="24"/>
        </w:rPr>
        <w:t xml:space="preserve"> </w:t>
      </w:r>
      <w:r>
        <w:rPr>
          <w:sz w:val="24"/>
        </w:rPr>
        <w:t>sense</w:t>
      </w:r>
      <w:r>
        <w:rPr>
          <w:spacing w:val="-4"/>
          <w:sz w:val="24"/>
        </w:rPr>
        <w:t xml:space="preserve"> </w:t>
      </w:r>
      <w:r>
        <w:rPr>
          <w:sz w:val="24"/>
        </w:rPr>
        <w:t>of</w:t>
      </w:r>
      <w:r>
        <w:rPr>
          <w:spacing w:val="-3"/>
          <w:sz w:val="24"/>
        </w:rPr>
        <w:t xml:space="preserve"> </w:t>
      </w:r>
      <w:r>
        <w:rPr>
          <w:sz w:val="24"/>
        </w:rPr>
        <w:t>responsibility</w:t>
      </w:r>
      <w:r>
        <w:rPr>
          <w:spacing w:val="-6"/>
          <w:sz w:val="24"/>
        </w:rPr>
        <w:t xml:space="preserve"> </w:t>
      </w:r>
      <w:r>
        <w:rPr>
          <w:sz w:val="24"/>
        </w:rPr>
        <w:t>for</w:t>
      </w:r>
      <w:r>
        <w:rPr>
          <w:spacing w:val="-4"/>
          <w:sz w:val="24"/>
        </w:rPr>
        <w:t xml:space="preserve"> </w:t>
      </w:r>
      <w:r>
        <w:rPr>
          <w:sz w:val="24"/>
        </w:rPr>
        <w:t>transparency</w:t>
      </w:r>
      <w:r>
        <w:rPr>
          <w:spacing w:val="-7"/>
          <w:sz w:val="24"/>
        </w:rPr>
        <w:t xml:space="preserve"> </w:t>
      </w:r>
      <w:r>
        <w:rPr>
          <w:sz w:val="24"/>
        </w:rPr>
        <w:t>and</w:t>
      </w:r>
      <w:r>
        <w:rPr>
          <w:spacing w:val="-6"/>
          <w:sz w:val="24"/>
        </w:rPr>
        <w:t xml:space="preserve"> </w:t>
      </w:r>
      <w:r>
        <w:rPr>
          <w:sz w:val="24"/>
        </w:rPr>
        <w:t>accountability as relevant and important in professional practice</w:t>
      </w:r>
    </w:p>
    <w:p w14:paraId="29C85355" w14:textId="77777777" w:rsidR="00457D17" w:rsidRPr="00457D17" w:rsidRDefault="00457D17" w:rsidP="00457D17">
      <w:pPr>
        <w:tabs>
          <w:tab w:val="left" w:pos="820"/>
        </w:tabs>
        <w:spacing w:before="122" w:line="237" w:lineRule="auto"/>
        <w:ind w:right="431"/>
        <w:rPr>
          <w:sz w:val="24"/>
        </w:rPr>
      </w:pPr>
    </w:p>
    <w:p w14:paraId="48809039" w14:textId="77777777" w:rsidR="00931663" w:rsidRDefault="00931663">
      <w:pPr>
        <w:pStyle w:val="BodyText"/>
      </w:pPr>
    </w:p>
    <w:p w14:paraId="0729B7B2" w14:textId="77777777" w:rsidR="00931663" w:rsidRDefault="00931663">
      <w:pPr>
        <w:pStyle w:val="BodyText"/>
        <w:spacing w:before="121"/>
      </w:pPr>
    </w:p>
    <w:p w14:paraId="6678EB19" w14:textId="77777777" w:rsidR="00931663" w:rsidRDefault="003D2F89">
      <w:pPr>
        <w:pStyle w:val="Heading1"/>
        <w:numPr>
          <w:ilvl w:val="0"/>
          <w:numId w:val="3"/>
        </w:numPr>
        <w:tabs>
          <w:tab w:val="left" w:pos="515"/>
        </w:tabs>
        <w:ind w:left="515" w:hanging="415"/>
        <w:rPr>
          <w:u w:val="none"/>
        </w:rPr>
      </w:pPr>
      <w:r>
        <w:rPr>
          <w:spacing w:val="-2"/>
        </w:rPr>
        <w:t>GLOSSARY</w:t>
      </w:r>
    </w:p>
    <w:p w14:paraId="47E00A34" w14:textId="77777777" w:rsidR="00931663" w:rsidRDefault="00931663">
      <w:pPr>
        <w:pStyle w:val="BodyText"/>
        <w:rPr>
          <w:b/>
        </w:rPr>
      </w:pPr>
    </w:p>
    <w:p w14:paraId="78F44AD9" w14:textId="77777777" w:rsidR="00931663" w:rsidRDefault="00931663">
      <w:pPr>
        <w:pStyle w:val="BodyText"/>
        <w:rPr>
          <w:b/>
        </w:rPr>
      </w:pPr>
    </w:p>
    <w:p w14:paraId="4EE85E7E" w14:textId="77777777" w:rsidR="00931663" w:rsidRDefault="003D2F89">
      <w:pPr>
        <w:pStyle w:val="BodyText"/>
        <w:tabs>
          <w:tab w:val="left" w:pos="1540"/>
        </w:tabs>
        <w:ind w:left="1540" w:right="2629" w:hanging="1440"/>
      </w:pPr>
      <w:r>
        <w:rPr>
          <w:spacing w:val="-6"/>
        </w:rPr>
        <w:t>DM</w:t>
      </w:r>
      <w:r>
        <w:tab/>
        <w:t>Direct</w:t>
      </w:r>
      <w:r>
        <w:rPr>
          <w:spacing w:val="-5"/>
        </w:rPr>
        <w:t xml:space="preserve"> </w:t>
      </w:r>
      <w:r>
        <w:t>Member</w:t>
      </w:r>
      <w:r>
        <w:rPr>
          <w:spacing w:val="-5"/>
        </w:rPr>
        <w:t xml:space="preserve"> </w:t>
      </w:r>
      <w:r>
        <w:t>of</w:t>
      </w:r>
      <w:r>
        <w:rPr>
          <w:spacing w:val="-3"/>
        </w:rPr>
        <w:t xml:space="preserve"> </w:t>
      </w:r>
      <w:r>
        <w:t>UKCP</w:t>
      </w:r>
      <w:r>
        <w:rPr>
          <w:spacing w:val="-5"/>
        </w:rPr>
        <w:t xml:space="preserve"> </w:t>
      </w:r>
      <w:r>
        <w:t>and</w:t>
      </w:r>
      <w:r>
        <w:rPr>
          <w:spacing w:val="-5"/>
        </w:rPr>
        <w:t xml:space="preserve"> </w:t>
      </w:r>
      <w:r>
        <w:t>HIPC,</w:t>
      </w:r>
      <w:r>
        <w:rPr>
          <w:spacing w:val="-5"/>
        </w:rPr>
        <w:t xml:space="preserve"> </w:t>
      </w:r>
      <w:r>
        <w:t>who</w:t>
      </w:r>
      <w:r>
        <w:rPr>
          <w:spacing w:val="-5"/>
        </w:rPr>
        <w:t xml:space="preserve"> </w:t>
      </w:r>
      <w:r>
        <w:t>is</w:t>
      </w:r>
      <w:r>
        <w:rPr>
          <w:spacing w:val="-5"/>
        </w:rPr>
        <w:t xml:space="preserve"> </w:t>
      </w:r>
      <w:r>
        <w:t>a</w:t>
      </w:r>
      <w:r>
        <w:rPr>
          <w:spacing w:val="-7"/>
        </w:rPr>
        <w:t xml:space="preserve"> </w:t>
      </w:r>
      <w:r>
        <w:t>full registrant, but no longer affiliated to an OM</w:t>
      </w:r>
    </w:p>
    <w:p w14:paraId="437DE4C2" w14:textId="77777777" w:rsidR="00931663" w:rsidRDefault="003D2F89">
      <w:pPr>
        <w:pStyle w:val="BodyText"/>
        <w:tabs>
          <w:tab w:val="left" w:pos="1540"/>
        </w:tabs>
        <w:spacing w:before="121"/>
        <w:ind w:left="1540" w:right="2763" w:hanging="1440"/>
      </w:pPr>
      <w:r>
        <w:rPr>
          <w:spacing w:val="-4"/>
        </w:rPr>
        <w:t>FSDP</w:t>
      </w:r>
      <w:r>
        <w:tab/>
        <w:t>Formal</w:t>
      </w:r>
      <w:r>
        <w:rPr>
          <w:spacing w:val="-10"/>
        </w:rPr>
        <w:t xml:space="preserve"> </w:t>
      </w:r>
      <w:r>
        <w:t>Supervisor</w:t>
      </w:r>
      <w:r>
        <w:rPr>
          <w:spacing w:val="-10"/>
        </w:rPr>
        <w:t xml:space="preserve"> </w:t>
      </w:r>
      <w:r>
        <w:t>Apprentice</w:t>
      </w:r>
      <w:r>
        <w:rPr>
          <w:spacing w:val="-10"/>
        </w:rPr>
        <w:t xml:space="preserve"> </w:t>
      </w:r>
      <w:r>
        <w:t>or</w:t>
      </w:r>
      <w:r>
        <w:rPr>
          <w:spacing w:val="-10"/>
        </w:rPr>
        <w:t xml:space="preserve"> </w:t>
      </w:r>
      <w:r>
        <w:t xml:space="preserve">Development </w:t>
      </w:r>
      <w:proofErr w:type="spellStart"/>
      <w:r>
        <w:rPr>
          <w:spacing w:val="-2"/>
        </w:rPr>
        <w:t>Programme</w:t>
      </w:r>
      <w:proofErr w:type="spellEnd"/>
    </w:p>
    <w:p w14:paraId="4FBDD046" w14:textId="77777777" w:rsidR="00931663" w:rsidRDefault="003D2F89">
      <w:pPr>
        <w:pStyle w:val="BodyText"/>
        <w:tabs>
          <w:tab w:val="left" w:pos="1540"/>
        </w:tabs>
        <w:spacing w:before="120"/>
        <w:ind w:left="1540" w:right="1881" w:hanging="1440"/>
      </w:pPr>
      <w:r>
        <w:rPr>
          <w:spacing w:val="-4"/>
        </w:rPr>
        <w:t>HLS</w:t>
      </w:r>
      <w:r>
        <w:tab/>
        <w:t>HIPC</w:t>
      </w:r>
      <w:r>
        <w:rPr>
          <w:spacing w:val="-4"/>
        </w:rPr>
        <w:t xml:space="preserve"> </w:t>
      </w:r>
      <w:r>
        <w:t>Listed</w:t>
      </w:r>
      <w:r>
        <w:rPr>
          <w:spacing w:val="-6"/>
        </w:rPr>
        <w:t xml:space="preserve"> </w:t>
      </w:r>
      <w:r>
        <w:t>Supervisor</w:t>
      </w:r>
      <w:r>
        <w:rPr>
          <w:spacing w:val="-2"/>
        </w:rPr>
        <w:t xml:space="preserve"> </w:t>
      </w:r>
      <w:r>
        <w:t>–</w:t>
      </w:r>
      <w:r>
        <w:rPr>
          <w:spacing w:val="-3"/>
        </w:rPr>
        <w:t xml:space="preserve"> </w:t>
      </w:r>
      <w:r>
        <w:t>i.e.</w:t>
      </w:r>
      <w:r>
        <w:rPr>
          <w:spacing w:val="-6"/>
        </w:rPr>
        <w:t xml:space="preserve"> </w:t>
      </w:r>
      <w:r>
        <w:t>a</w:t>
      </w:r>
      <w:r>
        <w:rPr>
          <w:spacing w:val="-4"/>
        </w:rPr>
        <w:t xml:space="preserve"> </w:t>
      </w:r>
      <w:r>
        <w:t>supervisor</w:t>
      </w:r>
      <w:r>
        <w:rPr>
          <w:spacing w:val="-4"/>
        </w:rPr>
        <w:t xml:space="preserve"> </w:t>
      </w:r>
      <w:r>
        <w:t>who</w:t>
      </w:r>
      <w:r>
        <w:rPr>
          <w:spacing w:val="-4"/>
        </w:rPr>
        <w:t xml:space="preserve"> </w:t>
      </w:r>
      <w:r>
        <w:t>may</w:t>
      </w:r>
      <w:r>
        <w:rPr>
          <w:spacing w:val="-6"/>
        </w:rPr>
        <w:t xml:space="preserve"> </w:t>
      </w:r>
      <w:r>
        <w:t>be made use of by organisations but who cannot</w:t>
      </w:r>
    </w:p>
    <w:p w14:paraId="3FEBF98D" w14:textId="77777777" w:rsidR="00931663" w:rsidRDefault="003D2F89">
      <w:pPr>
        <w:pStyle w:val="BodyText"/>
        <w:ind w:left="1540"/>
      </w:pPr>
      <w:r>
        <w:t>appear</w:t>
      </w:r>
      <w:r>
        <w:rPr>
          <w:spacing w:val="-4"/>
        </w:rPr>
        <w:t xml:space="preserve"> </w:t>
      </w:r>
      <w:r>
        <w:t>on</w:t>
      </w:r>
      <w:r>
        <w:rPr>
          <w:spacing w:val="-3"/>
        </w:rPr>
        <w:t xml:space="preserve"> </w:t>
      </w:r>
      <w:r>
        <w:t>the</w:t>
      </w:r>
      <w:r>
        <w:rPr>
          <w:spacing w:val="-3"/>
        </w:rPr>
        <w:t xml:space="preserve"> </w:t>
      </w:r>
      <w:r>
        <w:t>UKCP</w:t>
      </w:r>
      <w:r>
        <w:rPr>
          <w:spacing w:val="-3"/>
        </w:rPr>
        <w:t xml:space="preserve"> </w:t>
      </w:r>
      <w:r>
        <w:t>Directory</w:t>
      </w:r>
      <w:r>
        <w:rPr>
          <w:spacing w:val="-7"/>
        </w:rPr>
        <w:t xml:space="preserve"> </w:t>
      </w:r>
      <w:r>
        <w:t>if</w:t>
      </w:r>
      <w:r>
        <w:rPr>
          <w:spacing w:val="-1"/>
        </w:rPr>
        <w:t xml:space="preserve"> </w:t>
      </w:r>
      <w:r>
        <w:t>not</w:t>
      </w:r>
      <w:r>
        <w:rPr>
          <w:spacing w:val="-3"/>
        </w:rPr>
        <w:t xml:space="preserve"> </w:t>
      </w:r>
      <w:r>
        <w:t>a</w:t>
      </w:r>
      <w:r>
        <w:rPr>
          <w:spacing w:val="-4"/>
        </w:rPr>
        <w:t xml:space="preserve"> </w:t>
      </w:r>
      <w:r>
        <w:t>UKCP</w:t>
      </w:r>
      <w:r>
        <w:rPr>
          <w:spacing w:val="-5"/>
        </w:rPr>
        <w:t xml:space="preserve"> </w:t>
      </w:r>
      <w:r>
        <w:rPr>
          <w:spacing w:val="-2"/>
        </w:rPr>
        <w:t>registrant</w:t>
      </w:r>
    </w:p>
    <w:p w14:paraId="5AD1742E" w14:textId="77777777" w:rsidR="00931663" w:rsidRDefault="003D2F89">
      <w:pPr>
        <w:pStyle w:val="BodyText"/>
        <w:tabs>
          <w:tab w:val="left" w:pos="1540"/>
        </w:tabs>
        <w:spacing w:before="120"/>
        <w:ind w:left="1540" w:right="1588" w:hanging="1440"/>
      </w:pPr>
      <w:r>
        <w:rPr>
          <w:spacing w:val="-6"/>
        </w:rPr>
        <w:t>OM</w:t>
      </w:r>
      <w:r>
        <w:tab/>
        <w:t>Organisational</w:t>
      </w:r>
      <w:r>
        <w:rPr>
          <w:spacing w:val="-4"/>
        </w:rPr>
        <w:t xml:space="preserve"> </w:t>
      </w:r>
      <w:r>
        <w:t>Member</w:t>
      </w:r>
      <w:r>
        <w:rPr>
          <w:spacing w:val="-4"/>
        </w:rPr>
        <w:t xml:space="preserve"> </w:t>
      </w:r>
      <w:r>
        <w:t>of</w:t>
      </w:r>
      <w:r>
        <w:rPr>
          <w:spacing w:val="-2"/>
        </w:rPr>
        <w:t xml:space="preserve"> </w:t>
      </w:r>
      <w:r>
        <w:t>UKCP</w:t>
      </w:r>
      <w:r>
        <w:rPr>
          <w:spacing w:val="-4"/>
        </w:rPr>
        <w:t xml:space="preserve"> </w:t>
      </w:r>
      <w:r>
        <w:t>and</w:t>
      </w:r>
      <w:r>
        <w:rPr>
          <w:spacing w:val="-4"/>
        </w:rPr>
        <w:t xml:space="preserve"> </w:t>
      </w:r>
      <w:r>
        <w:t>HIPC.</w:t>
      </w:r>
      <w:r>
        <w:rPr>
          <w:spacing w:val="40"/>
        </w:rPr>
        <w:t xml:space="preserve"> </w:t>
      </w:r>
      <w:r>
        <w:t>This</w:t>
      </w:r>
      <w:r>
        <w:rPr>
          <w:spacing w:val="-7"/>
        </w:rPr>
        <w:t xml:space="preserve"> </w:t>
      </w:r>
      <w:r>
        <w:t>may</w:t>
      </w:r>
      <w:r>
        <w:rPr>
          <w:spacing w:val="-7"/>
        </w:rPr>
        <w:t xml:space="preserve"> </w:t>
      </w:r>
      <w:r>
        <w:t xml:space="preserve">be a training or accrediting </w:t>
      </w:r>
      <w:proofErr w:type="spellStart"/>
      <w:r>
        <w:t>organisation</w:t>
      </w:r>
      <w:proofErr w:type="spellEnd"/>
      <w:r>
        <w:t>, or both</w:t>
      </w:r>
    </w:p>
    <w:p w14:paraId="3063005F" w14:textId="77777777" w:rsidR="00931663" w:rsidRDefault="003D2F89">
      <w:pPr>
        <w:pStyle w:val="BodyText"/>
        <w:tabs>
          <w:tab w:val="left" w:pos="1540"/>
        </w:tabs>
        <w:spacing w:before="120"/>
        <w:ind w:left="100"/>
      </w:pPr>
      <w:r>
        <w:rPr>
          <w:spacing w:val="-5"/>
        </w:rPr>
        <w:t>RS</w:t>
      </w:r>
      <w:r>
        <w:tab/>
      </w:r>
      <w:proofErr w:type="spellStart"/>
      <w:r>
        <w:t>Recognised</w:t>
      </w:r>
      <w:proofErr w:type="spellEnd"/>
      <w:r>
        <w:rPr>
          <w:spacing w:val="-6"/>
        </w:rPr>
        <w:t xml:space="preserve"> </w:t>
      </w:r>
      <w:r>
        <w:rPr>
          <w:spacing w:val="-2"/>
        </w:rPr>
        <w:t>Supervisor</w:t>
      </w:r>
    </w:p>
    <w:p w14:paraId="6112196C" w14:textId="77777777" w:rsidR="00931663" w:rsidRDefault="003D2F89">
      <w:pPr>
        <w:pStyle w:val="BodyText"/>
        <w:tabs>
          <w:tab w:val="left" w:pos="1540"/>
        </w:tabs>
        <w:spacing w:before="120" w:line="345" w:lineRule="auto"/>
        <w:ind w:left="100" w:right="4174"/>
      </w:pPr>
      <w:r>
        <w:rPr>
          <w:spacing w:val="-4"/>
        </w:rPr>
        <w:t>RST</w:t>
      </w:r>
      <w:r>
        <w:tab/>
      </w:r>
      <w:proofErr w:type="spellStart"/>
      <w:r>
        <w:t>Recognised</w:t>
      </w:r>
      <w:proofErr w:type="spellEnd"/>
      <w:r>
        <w:rPr>
          <w:spacing w:val="-17"/>
        </w:rPr>
        <w:t xml:space="preserve"> </w:t>
      </w:r>
      <w:r>
        <w:t>Supervision</w:t>
      </w:r>
      <w:r>
        <w:rPr>
          <w:spacing w:val="-17"/>
        </w:rPr>
        <w:t xml:space="preserve"> </w:t>
      </w:r>
      <w:r>
        <w:t xml:space="preserve">Training </w:t>
      </w:r>
      <w:r>
        <w:rPr>
          <w:spacing w:val="-4"/>
        </w:rPr>
        <w:t>RTS</w:t>
      </w:r>
      <w:r>
        <w:tab/>
      </w:r>
      <w:proofErr w:type="spellStart"/>
      <w:r>
        <w:t>Recognised</w:t>
      </w:r>
      <w:proofErr w:type="spellEnd"/>
      <w:r>
        <w:t xml:space="preserve"> Training Supervisor</w:t>
      </w:r>
    </w:p>
    <w:p w14:paraId="0E662711" w14:textId="77777777" w:rsidR="00931663" w:rsidRDefault="003D2F89">
      <w:pPr>
        <w:pStyle w:val="BodyText"/>
        <w:tabs>
          <w:tab w:val="left" w:pos="1540"/>
        </w:tabs>
        <w:ind w:left="1540" w:right="2076" w:hanging="1440"/>
      </w:pPr>
      <w:r>
        <w:rPr>
          <w:spacing w:val="-4"/>
        </w:rPr>
        <w:t>SETP</w:t>
      </w:r>
      <w:r>
        <w:tab/>
        <w:t>Standards</w:t>
      </w:r>
      <w:r>
        <w:rPr>
          <w:spacing w:val="-6"/>
        </w:rPr>
        <w:t xml:space="preserve"> </w:t>
      </w:r>
      <w:r>
        <w:t>of</w:t>
      </w:r>
      <w:r>
        <w:rPr>
          <w:spacing w:val="-2"/>
        </w:rPr>
        <w:t xml:space="preserve"> </w:t>
      </w:r>
      <w:r>
        <w:t>Education</w:t>
      </w:r>
      <w:r>
        <w:rPr>
          <w:spacing w:val="-6"/>
        </w:rPr>
        <w:t xml:space="preserve"> </w:t>
      </w:r>
      <w:r>
        <w:t>Training</w:t>
      </w:r>
      <w:r>
        <w:rPr>
          <w:spacing w:val="-6"/>
        </w:rPr>
        <w:t xml:space="preserve"> </w:t>
      </w:r>
      <w:r>
        <w:t>and</w:t>
      </w:r>
      <w:r>
        <w:rPr>
          <w:spacing w:val="-4"/>
        </w:rPr>
        <w:t xml:space="preserve"> </w:t>
      </w:r>
      <w:r>
        <w:t>Practice</w:t>
      </w:r>
      <w:r>
        <w:rPr>
          <w:spacing w:val="-3"/>
        </w:rPr>
        <w:t xml:space="preserve"> </w:t>
      </w:r>
      <w:r>
        <w:t>-</w:t>
      </w:r>
      <w:r>
        <w:rPr>
          <w:spacing w:val="-5"/>
        </w:rPr>
        <w:t xml:space="preserve"> </w:t>
      </w:r>
      <w:r>
        <w:t>a</w:t>
      </w:r>
      <w:r>
        <w:rPr>
          <w:spacing w:val="-4"/>
        </w:rPr>
        <w:t xml:space="preserve"> </w:t>
      </w:r>
      <w:r>
        <w:t>title covering the scope of this document</w:t>
      </w:r>
    </w:p>
    <w:p w14:paraId="7FF5810D" w14:textId="77777777" w:rsidR="00931663" w:rsidRDefault="003D2F89">
      <w:pPr>
        <w:pStyle w:val="BodyText"/>
        <w:tabs>
          <w:tab w:val="left" w:pos="1540"/>
        </w:tabs>
        <w:spacing w:before="118"/>
        <w:ind w:left="100"/>
      </w:pPr>
      <w:r>
        <w:rPr>
          <w:spacing w:val="-4"/>
        </w:rPr>
        <w:t>SETS</w:t>
      </w:r>
      <w:r>
        <w:tab/>
        <w:t>Standards</w:t>
      </w:r>
      <w:r>
        <w:rPr>
          <w:spacing w:val="-6"/>
        </w:rPr>
        <w:t xml:space="preserve"> </w:t>
      </w:r>
      <w:r>
        <w:t>of</w:t>
      </w:r>
      <w:r>
        <w:rPr>
          <w:spacing w:val="-2"/>
        </w:rPr>
        <w:t xml:space="preserve"> </w:t>
      </w:r>
      <w:r>
        <w:t>Education</w:t>
      </w:r>
      <w:r>
        <w:rPr>
          <w:spacing w:val="-3"/>
        </w:rPr>
        <w:t xml:space="preserve"> </w:t>
      </w:r>
      <w:r>
        <w:t>and</w:t>
      </w:r>
      <w:r>
        <w:rPr>
          <w:spacing w:val="-5"/>
        </w:rPr>
        <w:t xml:space="preserve"> </w:t>
      </w:r>
      <w:r>
        <w:rPr>
          <w:spacing w:val="-2"/>
        </w:rPr>
        <w:t>Training</w:t>
      </w:r>
    </w:p>
    <w:p w14:paraId="0864D3AD" w14:textId="77777777" w:rsidR="00931663" w:rsidRDefault="00931663">
      <w:pPr>
        <w:pStyle w:val="BodyText"/>
      </w:pPr>
    </w:p>
    <w:p w14:paraId="1F194261" w14:textId="77777777" w:rsidR="00931663" w:rsidRDefault="00931663">
      <w:pPr>
        <w:pStyle w:val="BodyText"/>
      </w:pPr>
    </w:p>
    <w:p w14:paraId="2714555D" w14:textId="77777777" w:rsidR="00931663" w:rsidRDefault="00931663">
      <w:pPr>
        <w:pStyle w:val="BodyText"/>
        <w:spacing w:before="83"/>
      </w:pPr>
    </w:p>
    <w:p w14:paraId="521B8742" w14:textId="77777777" w:rsidR="00931663" w:rsidRDefault="003D2F89">
      <w:pPr>
        <w:spacing w:before="1"/>
        <w:ind w:left="100"/>
        <w:rPr>
          <w:b/>
          <w:sz w:val="24"/>
        </w:rPr>
      </w:pPr>
      <w:r>
        <w:rPr>
          <w:b/>
          <w:spacing w:val="-5"/>
          <w:sz w:val="24"/>
        </w:rPr>
        <w:t>END</w:t>
      </w:r>
    </w:p>
    <w:p w14:paraId="0520CAD8" w14:textId="77777777" w:rsidR="00931663" w:rsidRDefault="003D2F89">
      <w:pPr>
        <w:spacing w:before="120" w:line="345" w:lineRule="auto"/>
        <w:ind w:left="100" w:right="4174"/>
        <w:rPr>
          <w:b/>
          <w:sz w:val="24"/>
        </w:rPr>
      </w:pPr>
      <w:r>
        <w:rPr>
          <w:b/>
          <w:sz w:val="24"/>
        </w:rPr>
        <w:t>HIPC</w:t>
      </w:r>
      <w:r>
        <w:rPr>
          <w:b/>
          <w:spacing w:val="-13"/>
          <w:sz w:val="24"/>
        </w:rPr>
        <w:t xml:space="preserve"> </w:t>
      </w:r>
      <w:r>
        <w:rPr>
          <w:b/>
          <w:sz w:val="24"/>
        </w:rPr>
        <w:t>Training</w:t>
      </w:r>
      <w:r>
        <w:rPr>
          <w:b/>
          <w:spacing w:val="-13"/>
          <w:sz w:val="24"/>
        </w:rPr>
        <w:t xml:space="preserve"> </w:t>
      </w:r>
      <w:r>
        <w:rPr>
          <w:b/>
          <w:sz w:val="24"/>
        </w:rPr>
        <w:t>Standards</w:t>
      </w:r>
      <w:r>
        <w:rPr>
          <w:b/>
          <w:spacing w:val="-13"/>
          <w:sz w:val="24"/>
        </w:rPr>
        <w:t xml:space="preserve"> </w:t>
      </w:r>
      <w:r>
        <w:rPr>
          <w:b/>
          <w:sz w:val="24"/>
        </w:rPr>
        <w:t>Committee Revised July 2019</w:t>
      </w:r>
    </w:p>
    <w:sectPr w:rsidR="00931663">
      <w:pgSz w:w="11900" w:h="16850"/>
      <w:pgMar w:top="1980" w:right="1320" w:bottom="940" w:left="1340" w:header="708"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B45B" w14:textId="77777777" w:rsidR="00680392" w:rsidRDefault="00680392">
      <w:r>
        <w:separator/>
      </w:r>
    </w:p>
  </w:endnote>
  <w:endnote w:type="continuationSeparator" w:id="0">
    <w:p w14:paraId="54A082D5" w14:textId="77777777" w:rsidR="00680392" w:rsidRDefault="0068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337E" w14:textId="77777777" w:rsidR="00931663" w:rsidRDefault="003D2F89">
    <w:pPr>
      <w:pStyle w:val="BodyText"/>
      <w:spacing w:line="14" w:lineRule="auto"/>
      <w:rPr>
        <w:sz w:val="20"/>
      </w:rPr>
    </w:pPr>
    <w:r>
      <w:rPr>
        <w:noProof/>
      </w:rPr>
      <mc:AlternateContent>
        <mc:Choice Requires="wps">
          <w:drawing>
            <wp:anchor distT="0" distB="0" distL="0" distR="0" simplePos="0" relativeHeight="487436800" behindDoc="1" locked="0" layoutInCell="1" allowOverlap="1" wp14:anchorId="2408334D" wp14:editId="69A4DB4D">
              <wp:simplePos x="0" y="0"/>
              <wp:positionH relativeFrom="page">
                <wp:posOffset>2850007</wp:posOffset>
              </wp:positionH>
              <wp:positionV relativeFrom="page">
                <wp:posOffset>10077703</wp:posOffset>
              </wp:positionV>
              <wp:extent cx="1856739"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6739" cy="177800"/>
                      </a:xfrm>
                      <a:prstGeom prst="rect">
                        <a:avLst/>
                      </a:prstGeom>
                    </wps:spPr>
                    <wps:txbx>
                      <w:txbxContent>
                        <w:p w14:paraId="747E0581" w14:textId="77777777" w:rsidR="00931663" w:rsidRDefault="003D2F89">
                          <w:pPr>
                            <w:pStyle w:val="BodyText"/>
                            <w:spacing w:line="264" w:lineRule="exact"/>
                            <w:ind w:left="20"/>
                            <w:rPr>
                              <w:rFonts w:ascii="Calibri"/>
                            </w:rPr>
                          </w:pPr>
                          <w:r>
                            <w:rPr>
                              <w:rFonts w:ascii="Calibri"/>
                            </w:rPr>
                            <w:t>HIPC</w:t>
                          </w:r>
                          <w:r>
                            <w:rPr>
                              <w:rFonts w:ascii="Calibri"/>
                              <w:spacing w:val="-6"/>
                            </w:rPr>
                            <w:t xml:space="preserve"> </w:t>
                          </w:r>
                          <w:r>
                            <w:rPr>
                              <w:rFonts w:ascii="Calibri"/>
                            </w:rPr>
                            <w:t>SUPERVISION</w:t>
                          </w:r>
                          <w:r>
                            <w:rPr>
                              <w:rFonts w:ascii="Calibri"/>
                              <w:spacing w:val="-3"/>
                            </w:rPr>
                            <w:t xml:space="preserve"> </w:t>
                          </w:r>
                          <w:r>
                            <w:rPr>
                              <w:rFonts w:ascii="Calibri"/>
                            </w:rPr>
                            <w:t>SETS</w:t>
                          </w:r>
                          <w:r>
                            <w:rPr>
                              <w:rFonts w:ascii="Calibri"/>
                              <w:spacing w:val="-6"/>
                            </w:rPr>
                            <w:t xml:space="preserve"> </w:t>
                          </w:r>
                          <w:r>
                            <w:rPr>
                              <w:rFonts w:ascii="Calibri"/>
                              <w:spacing w:val="-4"/>
                            </w:rPr>
                            <w:t>2019</w:t>
                          </w:r>
                        </w:p>
                      </w:txbxContent>
                    </wps:txbx>
                    <wps:bodyPr wrap="square" lIns="0" tIns="0" rIns="0" bIns="0" rtlCol="0">
                      <a:noAutofit/>
                    </wps:bodyPr>
                  </wps:wsp>
                </a:graphicData>
              </a:graphic>
            </wp:anchor>
          </w:drawing>
        </mc:Choice>
        <mc:Fallback>
          <w:pict>
            <v:shapetype w14:anchorId="2408334D" id="_x0000_t202" coordsize="21600,21600" o:spt="202" path="m,l,21600r21600,l21600,xe">
              <v:stroke joinstyle="miter"/>
              <v:path gradientshapeok="t" o:connecttype="rect"/>
            </v:shapetype>
            <v:shape id="Textbox 2" o:spid="_x0000_s1026" type="#_x0000_t202" style="position:absolute;margin-left:224.4pt;margin-top:793.5pt;width:146.2pt;height:14pt;z-index:-1587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" filled="f" stroked="f">
              <v:textbox inset="0,0,0,0">
                <w:txbxContent>
                  <w:p w14:paraId="747E0581" w14:textId="77777777" w:rsidR="00931663" w:rsidRDefault="003D2F89">
                    <w:pPr>
                      <w:pStyle w:val="BodyText"/>
                      <w:spacing w:line="264" w:lineRule="exact"/>
                      <w:ind w:left="20"/>
                      <w:rPr>
                        <w:rFonts w:ascii="Calibri"/>
                      </w:rPr>
                    </w:pPr>
                    <w:r>
                      <w:rPr>
                        <w:rFonts w:ascii="Calibri"/>
                      </w:rPr>
                      <w:t>HIPC</w:t>
                    </w:r>
                    <w:r>
                      <w:rPr>
                        <w:rFonts w:ascii="Calibri"/>
                        <w:spacing w:val="-6"/>
                      </w:rPr>
                      <w:t xml:space="preserve"> </w:t>
                    </w:r>
                    <w:r>
                      <w:rPr>
                        <w:rFonts w:ascii="Calibri"/>
                      </w:rPr>
                      <w:t>SUPERVISION</w:t>
                    </w:r>
                    <w:r>
                      <w:rPr>
                        <w:rFonts w:ascii="Calibri"/>
                        <w:spacing w:val="-3"/>
                      </w:rPr>
                      <w:t xml:space="preserve"> </w:t>
                    </w:r>
                    <w:r>
                      <w:rPr>
                        <w:rFonts w:ascii="Calibri"/>
                      </w:rPr>
                      <w:t>SETS</w:t>
                    </w:r>
                    <w:r>
                      <w:rPr>
                        <w:rFonts w:ascii="Calibri"/>
                        <w:spacing w:val="-6"/>
                      </w:rPr>
                      <w:t xml:space="preserve"> </w:t>
                    </w:r>
                    <w:r>
                      <w:rPr>
                        <w:rFonts w:ascii="Calibri"/>
                        <w:spacing w:val="-4"/>
                      </w:rPr>
                      <w:t>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0798" w14:textId="77777777" w:rsidR="00680392" w:rsidRDefault="00680392">
      <w:r>
        <w:separator/>
      </w:r>
    </w:p>
  </w:footnote>
  <w:footnote w:type="continuationSeparator" w:id="0">
    <w:p w14:paraId="389B4A47" w14:textId="77777777" w:rsidR="00680392" w:rsidRDefault="00680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6EBA" w14:textId="77777777" w:rsidR="00931663" w:rsidRDefault="003D2F89">
    <w:pPr>
      <w:pStyle w:val="BodyText"/>
      <w:spacing w:line="14" w:lineRule="auto"/>
      <w:rPr>
        <w:sz w:val="20"/>
      </w:rPr>
    </w:pPr>
    <w:r>
      <w:rPr>
        <w:noProof/>
      </w:rPr>
      <w:drawing>
        <wp:anchor distT="0" distB="0" distL="0" distR="0" simplePos="0" relativeHeight="487436288" behindDoc="1" locked="0" layoutInCell="1" allowOverlap="1" wp14:anchorId="41AF6981" wp14:editId="016F4073">
          <wp:simplePos x="0" y="0"/>
          <wp:positionH relativeFrom="page">
            <wp:posOffset>914400</wp:posOffset>
          </wp:positionH>
          <wp:positionV relativeFrom="page">
            <wp:posOffset>449605</wp:posOffset>
          </wp:positionV>
          <wp:extent cx="2686430" cy="8137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686430" cy="8137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7C55"/>
    <w:multiLevelType w:val="hybridMultilevel"/>
    <w:tmpl w:val="1D025E46"/>
    <w:lvl w:ilvl="0" w:tplc="0A4AF5B0">
      <w:numFmt w:val="bullet"/>
      <w:lvlText w:val=""/>
      <w:lvlJc w:val="left"/>
      <w:pPr>
        <w:ind w:left="820" w:hanging="360"/>
      </w:pPr>
      <w:rPr>
        <w:rFonts w:ascii="Wingdings" w:eastAsia="Wingdings" w:hAnsi="Wingdings" w:cs="Wingdings" w:hint="default"/>
        <w:b w:val="0"/>
        <w:bCs w:val="0"/>
        <w:i w:val="0"/>
        <w:iCs w:val="0"/>
        <w:spacing w:val="0"/>
        <w:w w:val="100"/>
        <w:sz w:val="24"/>
        <w:szCs w:val="24"/>
        <w:lang w:val="en-US" w:eastAsia="en-US" w:bidi="ar-SA"/>
      </w:rPr>
    </w:lvl>
    <w:lvl w:ilvl="1" w:tplc="EF46F79A">
      <w:numFmt w:val="bullet"/>
      <w:lvlText w:val="•"/>
      <w:lvlJc w:val="left"/>
      <w:pPr>
        <w:ind w:left="1661" w:hanging="360"/>
      </w:pPr>
      <w:rPr>
        <w:rFonts w:hint="default"/>
        <w:lang w:val="en-US" w:eastAsia="en-US" w:bidi="ar-SA"/>
      </w:rPr>
    </w:lvl>
    <w:lvl w:ilvl="2" w:tplc="55D672E8">
      <w:numFmt w:val="bullet"/>
      <w:lvlText w:val="•"/>
      <w:lvlJc w:val="left"/>
      <w:pPr>
        <w:ind w:left="2503" w:hanging="360"/>
      </w:pPr>
      <w:rPr>
        <w:rFonts w:hint="default"/>
        <w:lang w:val="en-US" w:eastAsia="en-US" w:bidi="ar-SA"/>
      </w:rPr>
    </w:lvl>
    <w:lvl w:ilvl="3" w:tplc="D20A5C98">
      <w:numFmt w:val="bullet"/>
      <w:lvlText w:val="•"/>
      <w:lvlJc w:val="left"/>
      <w:pPr>
        <w:ind w:left="3345" w:hanging="360"/>
      </w:pPr>
      <w:rPr>
        <w:rFonts w:hint="default"/>
        <w:lang w:val="en-US" w:eastAsia="en-US" w:bidi="ar-SA"/>
      </w:rPr>
    </w:lvl>
    <w:lvl w:ilvl="4" w:tplc="95B6D1AE">
      <w:numFmt w:val="bullet"/>
      <w:lvlText w:val="•"/>
      <w:lvlJc w:val="left"/>
      <w:pPr>
        <w:ind w:left="4187" w:hanging="360"/>
      </w:pPr>
      <w:rPr>
        <w:rFonts w:hint="default"/>
        <w:lang w:val="en-US" w:eastAsia="en-US" w:bidi="ar-SA"/>
      </w:rPr>
    </w:lvl>
    <w:lvl w:ilvl="5" w:tplc="928A5FBC">
      <w:numFmt w:val="bullet"/>
      <w:lvlText w:val="•"/>
      <w:lvlJc w:val="left"/>
      <w:pPr>
        <w:ind w:left="5029" w:hanging="360"/>
      </w:pPr>
      <w:rPr>
        <w:rFonts w:hint="default"/>
        <w:lang w:val="en-US" w:eastAsia="en-US" w:bidi="ar-SA"/>
      </w:rPr>
    </w:lvl>
    <w:lvl w:ilvl="6" w:tplc="49E2D9D2">
      <w:numFmt w:val="bullet"/>
      <w:lvlText w:val="•"/>
      <w:lvlJc w:val="left"/>
      <w:pPr>
        <w:ind w:left="5871" w:hanging="360"/>
      </w:pPr>
      <w:rPr>
        <w:rFonts w:hint="default"/>
        <w:lang w:val="en-US" w:eastAsia="en-US" w:bidi="ar-SA"/>
      </w:rPr>
    </w:lvl>
    <w:lvl w:ilvl="7" w:tplc="0C22C3BA">
      <w:numFmt w:val="bullet"/>
      <w:lvlText w:val="•"/>
      <w:lvlJc w:val="left"/>
      <w:pPr>
        <w:ind w:left="6713" w:hanging="360"/>
      </w:pPr>
      <w:rPr>
        <w:rFonts w:hint="default"/>
        <w:lang w:val="en-US" w:eastAsia="en-US" w:bidi="ar-SA"/>
      </w:rPr>
    </w:lvl>
    <w:lvl w:ilvl="8" w:tplc="3F0C3ED4">
      <w:numFmt w:val="bullet"/>
      <w:lvlText w:val="•"/>
      <w:lvlJc w:val="left"/>
      <w:pPr>
        <w:ind w:left="7555" w:hanging="360"/>
      </w:pPr>
      <w:rPr>
        <w:rFonts w:hint="default"/>
        <w:lang w:val="en-US" w:eastAsia="en-US" w:bidi="ar-SA"/>
      </w:rPr>
    </w:lvl>
  </w:abstractNum>
  <w:abstractNum w:abstractNumId="1" w15:restartNumberingAfterBreak="0">
    <w:nsid w:val="18220DDB"/>
    <w:multiLevelType w:val="multilevel"/>
    <w:tmpl w:val="965E0538"/>
    <w:lvl w:ilvl="0">
      <w:start w:val="7"/>
      <w:numFmt w:val="upperLetter"/>
      <w:lvlText w:val="%1."/>
      <w:lvlJc w:val="left"/>
      <w:pPr>
        <w:ind w:left="1540" w:hanging="255"/>
        <w:jc w:val="right"/>
      </w:pPr>
      <w:rPr>
        <w:rFonts w:hint="default"/>
        <w:spacing w:val="0"/>
        <w:w w:val="92"/>
        <w:lang w:val="en-US" w:eastAsia="en-US" w:bidi="ar-SA"/>
      </w:rPr>
    </w:lvl>
    <w:lvl w:ilvl="1">
      <w:start w:val="1"/>
      <w:numFmt w:val="decimal"/>
      <w:lvlText w:val="%1.%2"/>
      <w:lvlJc w:val="left"/>
      <w:pPr>
        <w:ind w:left="820"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887" w:hanging="360"/>
      </w:pPr>
      <w:rPr>
        <w:rFonts w:ascii="Wingdings" w:eastAsia="Wingdings" w:hAnsi="Wingdings" w:cs="Wingdings" w:hint="default"/>
        <w:b w:val="0"/>
        <w:bCs w:val="0"/>
        <w:i w:val="0"/>
        <w:iCs w:val="0"/>
        <w:spacing w:val="0"/>
        <w:w w:val="100"/>
        <w:sz w:val="24"/>
        <w:szCs w:val="24"/>
        <w:lang w:val="en-US" w:eastAsia="en-US" w:bidi="ar-SA"/>
      </w:rPr>
    </w:lvl>
    <w:lvl w:ilvl="3">
      <w:numFmt w:val="bullet"/>
      <w:lvlText w:val="•"/>
      <w:lvlJc w:val="left"/>
      <w:pPr>
        <w:ind w:left="2502" w:hanging="360"/>
      </w:pPr>
      <w:rPr>
        <w:rFonts w:hint="default"/>
        <w:lang w:val="en-US" w:eastAsia="en-US" w:bidi="ar-SA"/>
      </w:rPr>
    </w:lvl>
    <w:lvl w:ilvl="4">
      <w:numFmt w:val="bullet"/>
      <w:lvlText w:val="•"/>
      <w:lvlJc w:val="left"/>
      <w:pPr>
        <w:ind w:left="3464" w:hanging="360"/>
      </w:pPr>
      <w:rPr>
        <w:rFonts w:hint="default"/>
        <w:lang w:val="en-US" w:eastAsia="en-US" w:bidi="ar-SA"/>
      </w:rPr>
    </w:lvl>
    <w:lvl w:ilvl="5">
      <w:numFmt w:val="bullet"/>
      <w:lvlText w:val="•"/>
      <w:lvlJc w:val="left"/>
      <w:pPr>
        <w:ind w:left="4427" w:hanging="360"/>
      </w:pPr>
      <w:rPr>
        <w:rFonts w:hint="default"/>
        <w:lang w:val="en-US" w:eastAsia="en-US" w:bidi="ar-SA"/>
      </w:rPr>
    </w:lvl>
    <w:lvl w:ilvl="6">
      <w:numFmt w:val="bullet"/>
      <w:lvlText w:val="•"/>
      <w:lvlJc w:val="left"/>
      <w:pPr>
        <w:ind w:left="5389" w:hanging="360"/>
      </w:pPr>
      <w:rPr>
        <w:rFonts w:hint="default"/>
        <w:lang w:val="en-US" w:eastAsia="en-US" w:bidi="ar-SA"/>
      </w:rPr>
    </w:lvl>
    <w:lvl w:ilvl="7">
      <w:numFmt w:val="bullet"/>
      <w:lvlText w:val="•"/>
      <w:lvlJc w:val="left"/>
      <w:pPr>
        <w:ind w:left="6352" w:hanging="360"/>
      </w:pPr>
      <w:rPr>
        <w:rFonts w:hint="default"/>
        <w:lang w:val="en-US" w:eastAsia="en-US" w:bidi="ar-SA"/>
      </w:rPr>
    </w:lvl>
    <w:lvl w:ilvl="8">
      <w:numFmt w:val="bullet"/>
      <w:lvlText w:val="•"/>
      <w:lvlJc w:val="left"/>
      <w:pPr>
        <w:ind w:left="7314" w:hanging="360"/>
      </w:pPr>
      <w:rPr>
        <w:rFonts w:hint="default"/>
        <w:lang w:val="en-US" w:eastAsia="en-US" w:bidi="ar-SA"/>
      </w:rPr>
    </w:lvl>
  </w:abstractNum>
  <w:abstractNum w:abstractNumId="2" w15:restartNumberingAfterBreak="0">
    <w:nsid w:val="18680611"/>
    <w:multiLevelType w:val="multilevel"/>
    <w:tmpl w:val="D548D832"/>
    <w:lvl w:ilvl="0">
      <w:start w:val="5"/>
      <w:numFmt w:val="upperLetter"/>
      <w:lvlText w:val="%1"/>
      <w:lvlJc w:val="left"/>
      <w:pPr>
        <w:ind w:left="820" w:hanging="720"/>
        <w:jc w:val="left"/>
      </w:pPr>
      <w:rPr>
        <w:rFonts w:hint="default"/>
        <w:lang w:val="en-US" w:eastAsia="en-US" w:bidi="ar-SA"/>
      </w:rPr>
    </w:lvl>
    <w:lvl w:ilvl="1">
      <w:start w:val="2"/>
      <w:numFmt w:val="decimal"/>
      <w:lvlText w:val="%1.%2"/>
      <w:lvlJc w:val="left"/>
      <w:pPr>
        <w:ind w:left="820" w:hanging="720"/>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887" w:hanging="360"/>
      </w:pPr>
      <w:rPr>
        <w:rFonts w:ascii="Wingdings" w:eastAsia="Wingdings" w:hAnsi="Wingdings" w:cs="Wingdings" w:hint="default"/>
        <w:b w:val="0"/>
        <w:bCs w:val="0"/>
        <w:i w:val="0"/>
        <w:iCs w:val="0"/>
        <w:spacing w:val="0"/>
        <w:w w:val="100"/>
        <w:sz w:val="24"/>
        <w:szCs w:val="24"/>
        <w:lang w:val="en-US" w:eastAsia="en-US" w:bidi="ar-SA"/>
      </w:rPr>
    </w:lvl>
    <w:lvl w:ilvl="3">
      <w:numFmt w:val="bullet"/>
      <w:lvlText w:val="•"/>
      <w:lvlJc w:val="left"/>
      <w:pPr>
        <w:ind w:left="2737" w:hanging="360"/>
      </w:pPr>
      <w:rPr>
        <w:rFonts w:hint="default"/>
        <w:lang w:val="en-US" w:eastAsia="en-US" w:bidi="ar-SA"/>
      </w:rPr>
    </w:lvl>
    <w:lvl w:ilvl="4">
      <w:numFmt w:val="bullet"/>
      <w:lvlText w:val="•"/>
      <w:lvlJc w:val="left"/>
      <w:pPr>
        <w:ind w:left="3666" w:hanging="360"/>
      </w:pPr>
      <w:rPr>
        <w:rFonts w:hint="default"/>
        <w:lang w:val="en-US" w:eastAsia="en-US" w:bidi="ar-SA"/>
      </w:rPr>
    </w:lvl>
    <w:lvl w:ilvl="5">
      <w:numFmt w:val="bullet"/>
      <w:lvlText w:val="•"/>
      <w:lvlJc w:val="left"/>
      <w:pPr>
        <w:ind w:left="4595" w:hanging="360"/>
      </w:pPr>
      <w:rPr>
        <w:rFonts w:hint="default"/>
        <w:lang w:val="en-US" w:eastAsia="en-US" w:bidi="ar-SA"/>
      </w:rPr>
    </w:lvl>
    <w:lvl w:ilvl="6">
      <w:numFmt w:val="bullet"/>
      <w:lvlText w:val="•"/>
      <w:lvlJc w:val="left"/>
      <w:pPr>
        <w:ind w:left="5524" w:hanging="360"/>
      </w:pPr>
      <w:rPr>
        <w:rFonts w:hint="default"/>
        <w:lang w:val="en-US" w:eastAsia="en-US" w:bidi="ar-SA"/>
      </w:rPr>
    </w:lvl>
    <w:lvl w:ilvl="7">
      <w:numFmt w:val="bullet"/>
      <w:lvlText w:val="•"/>
      <w:lvlJc w:val="left"/>
      <w:pPr>
        <w:ind w:left="6452" w:hanging="360"/>
      </w:pPr>
      <w:rPr>
        <w:rFonts w:hint="default"/>
        <w:lang w:val="en-US" w:eastAsia="en-US" w:bidi="ar-SA"/>
      </w:rPr>
    </w:lvl>
    <w:lvl w:ilvl="8">
      <w:numFmt w:val="bullet"/>
      <w:lvlText w:val="•"/>
      <w:lvlJc w:val="left"/>
      <w:pPr>
        <w:ind w:left="7381" w:hanging="360"/>
      </w:pPr>
      <w:rPr>
        <w:rFonts w:hint="default"/>
        <w:lang w:val="en-US" w:eastAsia="en-US" w:bidi="ar-SA"/>
      </w:rPr>
    </w:lvl>
  </w:abstractNum>
  <w:abstractNum w:abstractNumId="3" w15:restartNumberingAfterBreak="0">
    <w:nsid w:val="20AA4905"/>
    <w:multiLevelType w:val="multilevel"/>
    <w:tmpl w:val="0A2464A0"/>
    <w:lvl w:ilvl="0">
      <w:start w:val="10"/>
      <w:numFmt w:val="upperLetter"/>
      <w:lvlText w:val="%1."/>
      <w:lvlJc w:val="left"/>
      <w:pPr>
        <w:ind w:left="820" w:hanging="720"/>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820" w:hanging="720"/>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820" w:hanging="360"/>
      </w:pPr>
      <w:rPr>
        <w:rFonts w:ascii="Wingdings" w:eastAsia="Wingdings" w:hAnsi="Wingdings" w:cs="Wingdings" w:hint="default"/>
        <w:b w:val="0"/>
        <w:bCs w:val="0"/>
        <w:i w:val="0"/>
        <w:iCs w:val="0"/>
        <w:spacing w:val="0"/>
        <w:w w:val="99"/>
        <w:sz w:val="24"/>
        <w:szCs w:val="24"/>
        <w:lang w:val="en-US" w:eastAsia="en-US" w:bidi="ar-SA"/>
      </w:rPr>
    </w:lvl>
    <w:lvl w:ilvl="3">
      <w:numFmt w:val="bullet"/>
      <w:lvlText w:val="•"/>
      <w:lvlJc w:val="left"/>
      <w:pPr>
        <w:ind w:left="3345" w:hanging="360"/>
      </w:pPr>
      <w:rPr>
        <w:rFonts w:hint="default"/>
        <w:lang w:val="en-US" w:eastAsia="en-US" w:bidi="ar-SA"/>
      </w:rPr>
    </w:lvl>
    <w:lvl w:ilvl="4">
      <w:numFmt w:val="bullet"/>
      <w:lvlText w:val="•"/>
      <w:lvlJc w:val="left"/>
      <w:pPr>
        <w:ind w:left="4187" w:hanging="360"/>
      </w:pPr>
      <w:rPr>
        <w:rFonts w:hint="default"/>
        <w:lang w:val="en-US" w:eastAsia="en-US" w:bidi="ar-SA"/>
      </w:rPr>
    </w:lvl>
    <w:lvl w:ilvl="5">
      <w:numFmt w:val="bullet"/>
      <w:lvlText w:val="•"/>
      <w:lvlJc w:val="left"/>
      <w:pPr>
        <w:ind w:left="5029" w:hanging="360"/>
      </w:pPr>
      <w:rPr>
        <w:rFonts w:hint="default"/>
        <w:lang w:val="en-US" w:eastAsia="en-US" w:bidi="ar-SA"/>
      </w:rPr>
    </w:lvl>
    <w:lvl w:ilvl="6">
      <w:numFmt w:val="bullet"/>
      <w:lvlText w:val="•"/>
      <w:lvlJc w:val="left"/>
      <w:pPr>
        <w:ind w:left="5871" w:hanging="360"/>
      </w:pPr>
      <w:rPr>
        <w:rFonts w:hint="default"/>
        <w:lang w:val="en-US" w:eastAsia="en-US" w:bidi="ar-SA"/>
      </w:rPr>
    </w:lvl>
    <w:lvl w:ilvl="7">
      <w:numFmt w:val="bullet"/>
      <w:lvlText w:val="•"/>
      <w:lvlJc w:val="left"/>
      <w:pPr>
        <w:ind w:left="6713" w:hanging="360"/>
      </w:pPr>
      <w:rPr>
        <w:rFonts w:hint="default"/>
        <w:lang w:val="en-US" w:eastAsia="en-US" w:bidi="ar-SA"/>
      </w:rPr>
    </w:lvl>
    <w:lvl w:ilvl="8">
      <w:numFmt w:val="bullet"/>
      <w:lvlText w:val="•"/>
      <w:lvlJc w:val="left"/>
      <w:pPr>
        <w:ind w:left="7555" w:hanging="360"/>
      </w:pPr>
      <w:rPr>
        <w:rFonts w:hint="default"/>
        <w:lang w:val="en-US" w:eastAsia="en-US" w:bidi="ar-SA"/>
      </w:rPr>
    </w:lvl>
  </w:abstractNum>
  <w:abstractNum w:abstractNumId="4" w15:restartNumberingAfterBreak="0">
    <w:nsid w:val="3DB92DED"/>
    <w:multiLevelType w:val="hybridMultilevel"/>
    <w:tmpl w:val="0F14E17E"/>
    <w:lvl w:ilvl="0" w:tplc="4A565AAE">
      <w:numFmt w:val="bullet"/>
      <w:lvlText w:val=""/>
      <w:lvlJc w:val="left"/>
      <w:pPr>
        <w:ind w:left="887" w:hanging="360"/>
      </w:pPr>
      <w:rPr>
        <w:rFonts w:ascii="Wingdings" w:eastAsia="Wingdings" w:hAnsi="Wingdings" w:cs="Wingdings" w:hint="default"/>
        <w:b w:val="0"/>
        <w:bCs w:val="0"/>
        <w:i w:val="0"/>
        <w:iCs w:val="0"/>
        <w:spacing w:val="0"/>
        <w:w w:val="100"/>
        <w:sz w:val="24"/>
        <w:szCs w:val="24"/>
        <w:lang w:val="en-US" w:eastAsia="en-US" w:bidi="ar-SA"/>
      </w:rPr>
    </w:lvl>
    <w:lvl w:ilvl="1" w:tplc="21F2BDD0">
      <w:numFmt w:val="bullet"/>
      <w:lvlText w:val="•"/>
      <w:lvlJc w:val="left"/>
      <w:pPr>
        <w:ind w:left="1715" w:hanging="360"/>
      </w:pPr>
      <w:rPr>
        <w:rFonts w:hint="default"/>
        <w:lang w:val="en-US" w:eastAsia="en-US" w:bidi="ar-SA"/>
      </w:rPr>
    </w:lvl>
    <w:lvl w:ilvl="2" w:tplc="5EEC0662">
      <w:numFmt w:val="bullet"/>
      <w:lvlText w:val="•"/>
      <w:lvlJc w:val="left"/>
      <w:pPr>
        <w:ind w:left="2551" w:hanging="360"/>
      </w:pPr>
      <w:rPr>
        <w:rFonts w:hint="default"/>
        <w:lang w:val="en-US" w:eastAsia="en-US" w:bidi="ar-SA"/>
      </w:rPr>
    </w:lvl>
    <w:lvl w:ilvl="3" w:tplc="593CC22A">
      <w:numFmt w:val="bullet"/>
      <w:lvlText w:val="•"/>
      <w:lvlJc w:val="left"/>
      <w:pPr>
        <w:ind w:left="3387" w:hanging="360"/>
      </w:pPr>
      <w:rPr>
        <w:rFonts w:hint="default"/>
        <w:lang w:val="en-US" w:eastAsia="en-US" w:bidi="ar-SA"/>
      </w:rPr>
    </w:lvl>
    <w:lvl w:ilvl="4" w:tplc="756E8C20">
      <w:numFmt w:val="bullet"/>
      <w:lvlText w:val="•"/>
      <w:lvlJc w:val="left"/>
      <w:pPr>
        <w:ind w:left="4223" w:hanging="360"/>
      </w:pPr>
      <w:rPr>
        <w:rFonts w:hint="default"/>
        <w:lang w:val="en-US" w:eastAsia="en-US" w:bidi="ar-SA"/>
      </w:rPr>
    </w:lvl>
    <w:lvl w:ilvl="5" w:tplc="2544ED6E">
      <w:numFmt w:val="bullet"/>
      <w:lvlText w:val="•"/>
      <w:lvlJc w:val="left"/>
      <w:pPr>
        <w:ind w:left="5059" w:hanging="360"/>
      </w:pPr>
      <w:rPr>
        <w:rFonts w:hint="default"/>
        <w:lang w:val="en-US" w:eastAsia="en-US" w:bidi="ar-SA"/>
      </w:rPr>
    </w:lvl>
    <w:lvl w:ilvl="6" w:tplc="12F6DC04">
      <w:numFmt w:val="bullet"/>
      <w:lvlText w:val="•"/>
      <w:lvlJc w:val="left"/>
      <w:pPr>
        <w:ind w:left="5895" w:hanging="360"/>
      </w:pPr>
      <w:rPr>
        <w:rFonts w:hint="default"/>
        <w:lang w:val="en-US" w:eastAsia="en-US" w:bidi="ar-SA"/>
      </w:rPr>
    </w:lvl>
    <w:lvl w:ilvl="7" w:tplc="24BE0A52">
      <w:numFmt w:val="bullet"/>
      <w:lvlText w:val="•"/>
      <w:lvlJc w:val="left"/>
      <w:pPr>
        <w:ind w:left="6731" w:hanging="360"/>
      </w:pPr>
      <w:rPr>
        <w:rFonts w:hint="default"/>
        <w:lang w:val="en-US" w:eastAsia="en-US" w:bidi="ar-SA"/>
      </w:rPr>
    </w:lvl>
    <w:lvl w:ilvl="8" w:tplc="62049D54">
      <w:numFmt w:val="bullet"/>
      <w:lvlText w:val="•"/>
      <w:lvlJc w:val="left"/>
      <w:pPr>
        <w:ind w:left="7567" w:hanging="360"/>
      </w:pPr>
      <w:rPr>
        <w:rFonts w:hint="default"/>
        <w:lang w:val="en-US" w:eastAsia="en-US" w:bidi="ar-SA"/>
      </w:rPr>
    </w:lvl>
  </w:abstractNum>
  <w:abstractNum w:abstractNumId="5" w15:restartNumberingAfterBreak="0">
    <w:nsid w:val="62BD3E2D"/>
    <w:multiLevelType w:val="hybridMultilevel"/>
    <w:tmpl w:val="163E98F0"/>
    <w:lvl w:ilvl="0" w:tplc="A4FCDC7C">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246E0A04">
      <w:numFmt w:val="bullet"/>
      <w:lvlText w:val="•"/>
      <w:lvlJc w:val="left"/>
      <w:pPr>
        <w:ind w:left="1661" w:hanging="360"/>
      </w:pPr>
      <w:rPr>
        <w:rFonts w:hint="default"/>
        <w:lang w:val="en-US" w:eastAsia="en-US" w:bidi="ar-SA"/>
      </w:rPr>
    </w:lvl>
    <w:lvl w:ilvl="2" w:tplc="83B65FB6">
      <w:numFmt w:val="bullet"/>
      <w:lvlText w:val="•"/>
      <w:lvlJc w:val="left"/>
      <w:pPr>
        <w:ind w:left="2503" w:hanging="360"/>
      </w:pPr>
      <w:rPr>
        <w:rFonts w:hint="default"/>
        <w:lang w:val="en-US" w:eastAsia="en-US" w:bidi="ar-SA"/>
      </w:rPr>
    </w:lvl>
    <w:lvl w:ilvl="3" w:tplc="3CE68D3A">
      <w:numFmt w:val="bullet"/>
      <w:lvlText w:val="•"/>
      <w:lvlJc w:val="left"/>
      <w:pPr>
        <w:ind w:left="3345" w:hanging="360"/>
      </w:pPr>
      <w:rPr>
        <w:rFonts w:hint="default"/>
        <w:lang w:val="en-US" w:eastAsia="en-US" w:bidi="ar-SA"/>
      </w:rPr>
    </w:lvl>
    <w:lvl w:ilvl="4" w:tplc="85045840">
      <w:numFmt w:val="bullet"/>
      <w:lvlText w:val="•"/>
      <w:lvlJc w:val="left"/>
      <w:pPr>
        <w:ind w:left="4187" w:hanging="360"/>
      </w:pPr>
      <w:rPr>
        <w:rFonts w:hint="default"/>
        <w:lang w:val="en-US" w:eastAsia="en-US" w:bidi="ar-SA"/>
      </w:rPr>
    </w:lvl>
    <w:lvl w:ilvl="5" w:tplc="0598E51A">
      <w:numFmt w:val="bullet"/>
      <w:lvlText w:val="•"/>
      <w:lvlJc w:val="left"/>
      <w:pPr>
        <w:ind w:left="5029" w:hanging="360"/>
      </w:pPr>
      <w:rPr>
        <w:rFonts w:hint="default"/>
        <w:lang w:val="en-US" w:eastAsia="en-US" w:bidi="ar-SA"/>
      </w:rPr>
    </w:lvl>
    <w:lvl w:ilvl="6" w:tplc="C8807206">
      <w:numFmt w:val="bullet"/>
      <w:lvlText w:val="•"/>
      <w:lvlJc w:val="left"/>
      <w:pPr>
        <w:ind w:left="5871" w:hanging="360"/>
      </w:pPr>
      <w:rPr>
        <w:rFonts w:hint="default"/>
        <w:lang w:val="en-US" w:eastAsia="en-US" w:bidi="ar-SA"/>
      </w:rPr>
    </w:lvl>
    <w:lvl w:ilvl="7" w:tplc="CBB09C68">
      <w:numFmt w:val="bullet"/>
      <w:lvlText w:val="•"/>
      <w:lvlJc w:val="left"/>
      <w:pPr>
        <w:ind w:left="6713" w:hanging="360"/>
      </w:pPr>
      <w:rPr>
        <w:rFonts w:hint="default"/>
        <w:lang w:val="en-US" w:eastAsia="en-US" w:bidi="ar-SA"/>
      </w:rPr>
    </w:lvl>
    <w:lvl w:ilvl="8" w:tplc="A8FA04CC">
      <w:numFmt w:val="bullet"/>
      <w:lvlText w:val="•"/>
      <w:lvlJc w:val="left"/>
      <w:pPr>
        <w:ind w:left="7555" w:hanging="360"/>
      </w:pPr>
      <w:rPr>
        <w:rFonts w:hint="default"/>
        <w:lang w:val="en-US" w:eastAsia="en-US" w:bidi="ar-SA"/>
      </w:rPr>
    </w:lvl>
  </w:abstractNum>
  <w:abstractNum w:abstractNumId="6" w15:restartNumberingAfterBreak="0">
    <w:nsid w:val="6BCA7F38"/>
    <w:multiLevelType w:val="multilevel"/>
    <w:tmpl w:val="BBEE1506"/>
    <w:lvl w:ilvl="0">
      <w:start w:val="1"/>
      <w:numFmt w:val="upperLetter"/>
      <w:lvlText w:val="%1."/>
      <w:lvlJc w:val="left"/>
      <w:pPr>
        <w:ind w:left="820" w:hanging="360"/>
        <w:jc w:val="left"/>
      </w:pPr>
      <w:rPr>
        <w:rFonts w:ascii="Arial" w:eastAsia="Arial" w:hAnsi="Arial" w:cs="Arial" w:hint="default"/>
        <w:b/>
        <w:bCs/>
        <w:i w:val="0"/>
        <w:iCs w:val="0"/>
        <w:spacing w:val="-6"/>
        <w:w w:val="100"/>
        <w:sz w:val="24"/>
        <w:szCs w:val="24"/>
        <w:lang w:val="en-US" w:eastAsia="en-US" w:bidi="ar-SA"/>
      </w:rPr>
    </w:lvl>
    <w:lvl w:ilvl="1">
      <w:start w:val="1"/>
      <w:numFmt w:val="decimal"/>
      <w:lvlText w:val="%1.%2"/>
      <w:lvlJc w:val="left"/>
      <w:pPr>
        <w:ind w:left="820" w:hanging="720"/>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808" w:hanging="293"/>
      </w:pPr>
      <w:rPr>
        <w:rFonts w:ascii="Wingdings" w:eastAsia="Wingdings" w:hAnsi="Wingdings" w:cs="Wingdings" w:hint="default"/>
        <w:b w:val="0"/>
        <w:bCs w:val="0"/>
        <w:i w:val="0"/>
        <w:iCs w:val="0"/>
        <w:spacing w:val="0"/>
        <w:w w:val="100"/>
        <w:sz w:val="24"/>
        <w:szCs w:val="24"/>
        <w:lang w:val="en-US" w:eastAsia="en-US" w:bidi="ar-SA"/>
      </w:rPr>
    </w:lvl>
    <w:lvl w:ilvl="3">
      <w:numFmt w:val="bullet"/>
      <w:lvlText w:val="•"/>
      <w:lvlJc w:val="left"/>
      <w:pPr>
        <w:ind w:left="1924" w:hanging="293"/>
      </w:pPr>
      <w:rPr>
        <w:rFonts w:hint="default"/>
        <w:lang w:val="en-US" w:eastAsia="en-US" w:bidi="ar-SA"/>
      </w:rPr>
    </w:lvl>
    <w:lvl w:ilvl="4">
      <w:numFmt w:val="bullet"/>
      <w:lvlText w:val="•"/>
      <w:lvlJc w:val="left"/>
      <w:pPr>
        <w:ind w:left="2969" w:hanging="293"/>
      </w:pPr>
      <w:rPr>
        <w:rFonts w:hint="default"/>
        <w:lang w:val="en-US" w:eastAsia="en-US" w:bidi="ar-SA"/>
      </w:rPr>
    </w:lvl>
    <w:lvl w:ilvl="5">
      <w:numFmt w:val="bullet"/>
      <w:lvlText w:val="•"/>
      <w:lvlJc w:val="left"/>
      <w:pPr>
        <w:ind w:left="4014" w:hanging="293"/>
      </w:pPr>
      <w:rPr>
        <w:rFonts w:hint="default"/>
        <w:lang w:val="en-US" w:eastAsia="en-US" w:bidi="ar-SA"/>
      </w:rPr>
    </w:lvl>
    <w:lvl w:ilvl="6">
      <w:numFmt w:val="bullet"/>
      <w:lvlText w:val="•"/>
      <w:lvlJc w:val="left"/>
      <w:pPr>
        <w:ind w:left="5059" w:hanging="293"/>
      </w:pPr>
      <w:rPr>
        <w:rFonts w:hint="default"/>
        <w:lang w:val="en-US" w:eastAsia="en-US" w:bidi="ar-SA"/>
      </w:rPr>
    </w:lvl>
    <w:lvl w:ilvl="7">
      <w:numFmt w:val="bullet"/>
      <w:lvlText w:val="•"/>
      <w:lvlJc w:val="left"/>
      <w:pPr>
        <w:ind w:left="6104" w:hanging="293"/>
      </w:pPr>
      <w:rPr>
        <w:rFonts w:hint="default"/>
        <w:lang w:val="en-US" w:eastAsia="en-US" w:bidi="ar-SA"/>
      </w:rPr>
    </w:lvl>
    <w:lvl w:ilvl="8">
      <w:numFmt w:val="bullet"/>
      <w:lvlText w:val="•"/>
      <w:lvlJc w:val="left"/>
      <w:pPr>
        <w:ind w:left="7149" w:hanging="293"/>
      </w:pPr>
      <w:rPr>
        <w:rFonts w:hint="default"/>
        <w:lang w:val="en-US" w:eastAsia="en-US" w:bidi="ar-SA"/>
      </w:rPr>
    </w:lvl>
  </w:abstractNum>
  <w:num w:numId="1" w16cid:durableId="1860924315">
    <w:abstractNumId w:val="0"/>
  </w:num>
  <w:num w:numId="2" w16cid:durableId="700283610">
    <w:abstractNumId w:val="5"/>
  </w:num>
  <w:num w:numId="3" w16cid:durableId="236284512">
    <w:abstractNumId w:val="3"/>
  </w:num>
  <w:num w:numId="4" w16cid:durableId="1718354073">
    <w:abstractNumId w:val="1"/>
  </w:num>
  <w:num w:numId="5" w16cid:durableId="343015785">
    <w:abstractNumId w:val="2"/>
  </w:num>
  <w:num w:numId="6" w16cid:durableId="407306491">
    <w:abstractNumId w:val="4"/>
  </w:num>
  <w:num w:numId="7" w16cid:durableId="941500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63"/>
    <w:rsid w:val="00254D4F"/>
    <w:rsid w:val="002B05D9"/>
    <w:rsid w:val="00320647"/>
    <w:rsid w:val="003D2F89"/>
    <w:rsid w:val="00457D17"/>
    <w:rsid w:val="00680392"/>
    <w:rsid w:val="00931663"/>
    <w:rsid w:val="00D20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1D1C"/>
  <w15:docId w15:val="{908CB8AA-8D6B-41E6-A8F9-A8DF317F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19" w:hanging="359"/>
      <w:outlineLvl w:val="0"/>
    </w:pPr>
    <w:rPr>
      <w:b/>
      <w:bCs/>
      <w:sz w:val="24"/>
      <w:szCs w:val="24"/>
      <w:u w:val="single" w:color="000000"/>
    </w:rPr>
  </w:style>
  <w:style w:type="paragraph" w:styleId="Heading2">
    <w:name w:val="heading 2"/>
    <w:basedOn w:val="Normal"/>
    <w:uiPriority w:val="9"/>
    <w:unhideWhenUsed/>
    <w:qFormat/>
    <w:pPr>
      <w:ind w:left="8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539"/>
    </w:pPr>
    <w:rPr>
      <w:rFonts w:ascii="Calibri" w:eastAsia="Calibri" w:hAnsi="Calibri" w:cs="Calibri"/>
      <w:b/>
      <w:bCs/>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2710</Words>
  <Characters>15452</Characters>
  <Application>Microsoft Office Word</Application>
  <DocSecurity>0</DocSecurity>
  <Lines>128</Lines>
  <Paragraphs>36</Paragraphs>
  <ScaleCrop>false</ScaleCrop>
  <Company/>
  <LinksUpToDate>false</LinksUpToDate>
  <CharactersWithSpaces>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Tree Staunton</dc:creator>
  <cp:lastModifiedBy>Jenna Rachid</cp:lastModifiedBy>
  <cp:revision>4</cp:revision>
  <dcterms:created xsi:type="dcterms:W3CDTF">2024-02-16T14:06:00Z</dcterms:created>
  <dcterms:modified xsi:type="dcterms:W3CDTF">2024-07-19T12:54:00Z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Microsoft® Office Word 2007</vt:lpwstr>
  </property>
  <property fmtid="{D5CDD505-2E9C-101B-9397-08002B2CF9AE}" pid="4" name="LastSaved">
    <vt:filetime>2024-02-15T00:00:00Z</vt:filetime>
  </property>
  <property fmtid="{D5CDD505-2E9C-101B-9397-08002B2CF9AE}" pid="5" name="Producer">
    <vt:lpwstr>Microsoft® Office Word 2007</vt:lpwstr>
  </property>
</Properties>
</file>